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DC3" w:rsidRDefault="004D5DC3">
      <w:pPr>
        <w:pStyle w:val="ConsPlusNormal"/>
        <w:outlineLvl w:val="0"/>
      </w:pPr>
    </w:p>
    <w:p w:rsidR="004D5DC3" w:rsidRDefault="004D5DC3">
      <w:pPr>
        <w:pStyle w:val="ConsPlusTitle"/>
        <w:jc w:val="center"/>
        <w:outlineLvl w:val="0"/>
      </w:pPr>
      <w:r>
        <w:t>ГУБЕРНАТОР ЧЕЛЯБИНСКОЙ ОБЛАСТИ</w:t>
      </w:r>
    </w:p>
    <w:p w:rsidR="004D5DC3" w:rsidRDefault="004D5DC3">
      <w:pPr>
        <w:pStyle w:val="ConsPlusTitle"/>
        <w:jc w:val="center"/>
      </w:pPr>
    </w:p>
    <w:p w:rsidR="004D5DC3" w:rsidRDefault="004D5DC3">
      <w:pPr>
        <w:pStyle w:val="ConsPlusTitle"/>
        <w:jc w:val="center"/>
      </w:pPr>
      <w:r>
        <w:t>ПОСТАНОВЛЕНИЕ</w:t>
      </w:r>
    </w:p>
    <w:p w:rsidR="004D5DC3" w:rsidRDefault="004D5DC3">
      <w:pPr>
        <w:pStyle w:val="ConsPlusTitle"/>
        <w:jc w:val="center"/>
      </w:pPr>
      <w:r>
        <w:t>от 3 апреля 2007 г. N 109</w:t>
      </w:r>
    </w:p>
    <w:p w:rsidR="004D5DC3" w:rsidRDefault="004D5DC3">
      <w:pPr>
        <w:pStyle w:val="ConsPlusTitle"/>
        <w:jc w:val="center"/>
      </w:pPr>
    </w:p>
    <w:p w:rsidR="004D5DC3" w:rsidRDefault="004D5DC3">
      <w:pPr>
        <w:pStyle w:val="ConsPlusTitle"/>
        <w:jc w:val="center"/>
      </w:pPr>
      <w:r>
        <w:t>Об утверждении Порядка заключения договора о предоставлении</w:t>
      </w:r>
    </w:p>
    <w:p w:rsidR="004D5DC3" w:rsidRDefault="004D5DC3">
      <w:pPr>
        <w:pStyle w:val="ConsPlusTitle"/>
        <w:jc w:val="center"/>
      </w:pPr>
      <w:r>
        <w:t>торгового места на розничных рынках Челябинской области,</w:t>
      </w:r>
    </w:p>
    <w:p w:rsidR="004D5DC3" w:rsidRDefault="004D5DC3">
      <w:pPr>
        <w:pStyle w:val="ConsPlusTitle"/>
        <w:jc w:val="center"/>
      </w:pPr>
      <w:r>
        <w:t>типовой формы договора о предоставлении торгового места</w:t>
      </w:r>
    </w:p>
    <w:p w:rsidR="004D5DC3" w:rsidRDefault="004D5DC3">
      <w:pPr>
        <w:pStyle w:val="ConsPlusTitle"/>
        <w:jc w:val="center"/>
      </w:pPr>
      <w:r>
        <w:t>на розничных рынках Челябинской области и требований</w:t>
      </w:r>
    </w:p>
    <w:p w:rsidR="004D5DC3" w:rsidRDefault="004D5DC3">
      <w:pPr>
        <w:pStyle w:val="ConsPlusTitle"/>
        <w:jc w:val="center"/>
      </w:pPr>
      <w:r>
        <w:t>к торговому месту на розничных рынках Челябинской области</w:t>
      </w:r>
    </w:p>
    <w:p w:rsidR="004D5DC3" w:rsidRDefault="004D5DC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4D5DC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D5DC3" w:rsidRDefault="004D5DC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D5DC3" w:rsidRDefault="004D5DC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Челябинской области</w:t>
            </w:r>
            <w:proofErr w:type="gramEnd"/>
          </w:p>
          <w:p w:rsidR="004D5DC3" w:rsidRDefault="004D5DC3">
            <w:pPr>
              <w:pStyle w:val="ConsPlusNormal"/>
              <w:jc w:val="center"/>
            </w:pPr>
            <w:r>
              <w:rPr>
                <w:color w:val="392C69"/>
              </w:rPr>
              <w:t>от 11.08.2009 N 202)</w:t>
            </w:r>
          </w:p>
        </w:tc>
      </w:tr>
    </w:tbl>
    <w:p w:rsidR="004D5DC3" w:rsidRDefault="004D5DC3">
      <w:pPr>
        <w:pStyle w:val="ConsPlusNormal"/>
      </w:pPr>
    </w:p>
    <w:p w:rsidR="004D5DC3" w:rsidRDefault="004D5DC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"О розничных рынках и внесении изменений в Трудовой </w:t>
      </w:r>
      <w:hyperlink r:id="rId6" w:history="1">
        <w:r>
          <w:rPr>
            <w:color w:val="0000FF"/>
          </w:rPr>
          <w:t>кодекс</w:t>
        </w:r>
      </w:hyperlink>
      <w:r>
        <w:t xml:space="preserve"> Российской Федерации"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ПОСТАНОВЛЯЮ:</w:t>
      </w: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  <w:r>
        <w:t>1. Утвердить прилагаемые: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 xml:space="preserve">1) </w:t>
      </w:r>
      <w:hyperlink w:anchor="P43" w:history="1">
        <w:r>
          <w:rPr>
            <w:color w:val="0000FF"/>
          </w:rPr>
          <w:t>Порядок</w:t>
        </w:r>
      </w:hyperlink>
      <w:r>
        <w:t xml:space="preserve"> заключения договора о предоставлении торгового места на розничных рынках Челябинской области;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 xml:space="preserve">2) </w:t>
      </w:r>
      <w:hyperlink w:anchor="P129" w:history="1">
        <w:r>
          <w:rPr>
            <w:color w:val="0000FF"/>
          </w:rPr>
          <w:t>типовую форму</w:t>
        </w:r>
      </w:hyperlink>
      <w:r>
        <w:t xml:space="preserve"> договора о предоставлении торгового места на розничных рынках Челябинской области;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 xml:space="preserve">3) </w:t>
      </w:r>
      <w:hyperlink w:anchor="P267" w:history="1">
        <w:r>
          <w:rPr>
            <w:color w:val="0000FF"/>
          </w:rPr>
          <w:t>требования</w:t>
        </w:r>
      </w:hyperlink>
      <w:r>
        <w:t xml:space="preserve"> к торговому месту на розничных рынках Челябинской области.</w:t>
      </w: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  <w:r>
        <w:t>2. Главному управлению по делам печати и массовых коммуникаций Челябинской области (</w:t>
      </w:r>
      <w:proofErr w:type="spellStart"/>
      <w:r>
        <w:t>Кимайкин</w:t>
      </w:r>
      <w:proofErr w:type="spellEnd"/>
      <w:r>
        <w:t xml:space="preserve"> С.И.) опубликовать настоящее постановление в официальных средствах массовой информации.</w:t>
      </w: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  <w:r>
        <w:t>3. Организацию выполнения настоящего постановления возложить на первого заместителя Губернатора Челябинской области Косилова А.Н.</w:t>
      </w: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  <w:r>
        <w:t>4. Настоящее постановление вступает в силу с 11 апреля 2007 года.</w:t>
      </w: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jc w:val="right"/>
      </w:pPr>
      <w:r>
        <w:t>Губернатор</w:t>
      </w:r>
    </w:p>
    <w:p w:rsidR="004D5DC3" w:rsidRDefault="004D5DC3">
      <w:pPr>
        <w:pStyle w:val="ConsPlusNormal"/>
        <w:jc w:val="right"/>
      </w:pPr>
      <w:r>
        <w:t>Челябинской области</w:t>
      </w:r>
    </w:p>
    <w:p w:rsidR="004D5DC3" w:rsidRDefault="004D5DC3">
      <w:pPr>
        <w:pStyle w:val="ConsPlusNormal"/>
        <w:jc w:val="right"/>
      </w:pPr>
      <w:r>
        <w:t>П.И.СУМИН</w:t>
      </w: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jc w:val="right"/>
        <w:outlineLvl w:val="0"/>
      </w:pPr>
      <w:r>
        <w:t>Утвержден</w:t>
      </w:r>
    </w:p>
    <w:p w:rsidR="004D5DC3" w:rsidRDefault="004D5DC3">
      <w:pPr>
        <w:pStyle w:val="ConsPlusNormal"/>
        <w:jc w:val="right"/>
      </w:pPr>
      <w:r>
        <w:t>постановлением</w:t>
      </w:r>
    </w:p>
    <w:p w:rsidR="004D5DC3" w:rsidRDefault="004D5DC3">
      <w:pPr>
        <w:pStyle w:val="ConsPlusNormal"/>
        <w:jc w:val="right"/>
      </w:pPr>
      <w:r>
        <w:t>Губернатора</w:t>
      </w:r>
    </w:p>
    <w:p w:rsidR="004D5DC3" w:rsidRDefault="004D5DC3">
      <w:pPr>
        <w:pStyle w:val="ConsPlusNormal"/>
        <w:jc w:val="right"/>
      </w:pPr>
      <w:r>
        <w:t>Челябинской области</w:t>
      </w:r>
    </w:p>
    <w:p w:rsidR="004D5DC3" w:rsidRDefault="004D5DC3">
      <w:pPr>
        <w:pStyle w:val="ConsPlusNormal"/>
        <w:jc w:val="right"/>
      </w:pPr>
      <w:r>
        <w:t>от 3 апреля 2007 г. N 109</w:t>
      </w: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Title"/>
        <w:jc w:val="center"/>
      </w:pPr>
      <w:bookmarkStart w:id="0" w:name="P43"/>
      <w:bookmarkEnd w:id="0"/>
      <w:r>
        <w:t>Порядок</w:t>
      </w:r>
    </w:p>
    <w:p w:rsidR="004D5DC3" w:rsidRDefault="004D5DC3">
      <w:pPr>
        <w:pStyle w:val="ConsPlusTitle"/>
        <w:jc w:val="center"/>
      </w:pPr>
      <w:r>
        <w:t>заключения договора о предоставлении торгового места</w:t>
      </w:r>
    </w:p>
    <w:p w:rsidR="004D5DC3" w:rsidRDefault="004D5DC3">
      <w:pPr>
        <w:pStyle w:val="ConsPlusTitle"/>
        <w:jc w:val="center"/>
      </w:pPr>
      <w:r>
        <w:t>на розничных рынках Челябинской области</w:t>
      </w:r>
    </w:p>
    <w:p w:rsidR="004D5DC3" w:rsidRDefault="004D5DC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4D5DC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D5DC3" w:rsidRDefault="004D5DC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D5DC3" w:rsidRDefault="004D5DC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Челябинской области</w:t>
            </w:r>
            <w:proofErr w:type="gramEnd"/>
          </w:p>
          <w:p w:rsidR="004D5DC3" w:rsidRDefault="004D5DC3">
            <w:pPr>
              <w:pStyle w:val="ConsPlusNormal"/>
              <w:jc w:val="center"/>
            </w:pPr>
            <w:r>
              <w:rPr>
                <w:color w:val="392C69"/>
              </w:rPr>
              <w:t>от 11.08.2009 N 202)</w:t>
            </w:r>
          </w:p>
        </w:tc>
      </w:tr>
    </w:tbl>
    <w:p w:rsidR="004D5DC3" w:rsidRDefault="004D5DC3">
      <w:pPr>
        <w:pStyle w:val="ConsPlusNormal"/>
        <w:jc w:val="center"/>
      </w:pPr>
    </w:p>
    <w:p w:rsidR="004D5DC3" w:rsidRDefault="004D5DC3">
      <w:pPr>
        <w:pStyle w:val="ConsPlusNormal"/>
        <w:ind w:firstLine="540"/>
        <w:jc w:val="both"/>
      </w:pPr>
      <w:r>
        <w:t>1. Настоящий Порядок устанавливает процедуру заключения договора о предоставлении торгового места на розничных рынках Челябинской области.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2. Настоящий Порядок не распространяется на деятельность по продаже товаров (выполнению работ, оказанию услуг) на ярмарках, организуемых органами исполнительной власти Челябинской области или органами местного самоуправления вне пределов розничных рынков и имеющих временный характер.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Юридическое лицо, индивидуальный предприниматель, зарегистрированные в установленном законодательством Российской Федерации порядке, граждане (в том числе граждане, ведущие крестьянские (фермерские) хозяйства, личные подсобные хозяйства или занимающиеся садоводством, огородничеством, животноводством) обращаются в управляющую рынком компанию с заявлением, в котором указываются следующие сведения:</w:t>
      </w:r>
      <w:proofErr w:type="gramEnd"/>
    </w:p>
    <w:p w:rsidR="004D5DC3" w:rsidRDefault="004D5DC3">
      <w:pPr>
        <w:pStyle w:val="ConsPlusNormal"/>
        <w:spacing w:before="220"/>
        <w:ind w:firstLine="540"/>
        <w:jc w:val="both"/>
      </w:pPr>
      <w:r>
        <w:t>1) сведения о заявителе: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а) для юридических лиц - 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б) для индивидуальных предпринимателей - фамилия, имя и (в случае, если имеется) отчество индивидуального предпринимателя, место его жительства, данные документа, удостоверяющего его личность, государственный регистрационный номер записи о государственной регистрации индивидуального предпринимателя и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предпринимателей;</w:t>
      </w:r>
    </w:p>
    <w:p w:rsidR="004D5DC3" w:rsidRDefault="004D5DC3">
      <w:pPr>
        <w:pStyle w:val="ConsPlusNormal"/>
        <w:spacing w:before="220"/>
        <w:ind w:firstLine="540"/>
        <w:jc w:val="both"/>
      </w:pPr>
      <w:proofErr w:type="gramStart"/>
      <w:r>
        <w:t>в) для граждан - фамилия, имя и (в случае, если имеется) отчество гражданина, место его жительства, данные документа, удостоверяющего его личность, сведения о гражданстве, реквизиты документа, подтверждающего ведение гражданином крестьянского (фермерского) хозяйства, личного подсобного хозяйства или занятие садоводством, огородничеством, животноводством;</w:t>
      </w:r>
      <w:proofErr w:type="gramEnd"/>
    </w:p>
    <w:p w:rsidR="004D5DC3" w:rsidRDefault="004D5DC3">
      <w:pPr>
        <w:pStyle w:val="ConsPlusNormal"/>
        <w:spacing w:before="220"/>
        <w:ind w:firstLine="540"/>
        <w:jc w:val="both"/>
      </w:pPr>
      <w:r>
        <w:t>2) для юридических лиц и индивидуальных предпринимателей - идентификационный номер налогоплательщика и данные документа о постановке заявителя на учет в налоговом органе;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3) срок предоставления торгового места и цели его использования;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4) перечень продавцов, привлекаемых заявителем, и сведения о них, включающие в себя фамилию, имя и (в случае, если имеется) отчество физического лица, данные документа, удостоверяющего его личность, сведения о его гражданстве и правовые основания его привлечения к деятельности по продаже товаров (выполнению работ, оказанию услуг) на рынке;</w:t>
      </w:r>
    </w:p>
    <w:p w:rsidR="004D5DC3" w:rsidRDefault="004D5DC3">
      <w:pPr>
        <w:pStyle w:val="ConsPlusNormal"/>
        <w:spacing w:before="220"/>
        <w:ind w:firstLine="540"/>
        <w:jc w:val="both"/>
      </w:pPr>
      <w:proofErr w:type="gramStart"/>
      <w:r>
        <w:t xml:space="preserve">5) информация о товаропроизводителе, в том числе об осуществляемом им виде </w:t>
      </w:r>
      <w:r>
        <w:lastRenderedPageBreak/>
        <w:t xml:space="preserve">деятельности в соответствии с </w:t>
      </w:r>
      <w:hyperlink r:id="rId8" w:history="1">
        <w:r>
          <w:rPr>
            <w:color w:val="0000FF"/>
          </w:rPr>
          <w:t>Общероссийским классификатором</w:t>
        </w:r>
      </w:hyperlink>
      <w:r>
        <w:t xml:space="preserve"> видов экономической деятельности, в случае предоставления торгового места товаропроизводителю для осуществления деятельности по продаже сельскохозяйственной продукции, а также о классе предполагаемых к продаже на рынке товаров в соответствии с номенклатурой товаров, установленной федеральным органом исполнительной власти, осуществляющим функции по выработке государственной политики и</w:t>
      </w:r>
      <w:proofErr w:type="gramEnd"/>
      <w:r>
        <w:t xml:space="preserve"> нормативно-правовому регулированию в сфере торговли.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Сведения, предоставляемые при заключении договора о предоставлении торгового места, должны быть подтверждены документально.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В случаях, установленных законодательством Российской Федерации, заявителем должны быть представлены копии карточек регистрации контрольно-кассовой техники и иные предусмотренные законодательством Российской Федерации, законодательством субъектов Российской Федерации, нормативными правовыми актами органов местного самоуправления документы.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В случае непредставления полного перечня вышеуказанных документов заявление возвращается заявителю без рассмотрения.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 xml:space="preserve">4. Управляющая рынком компания в течение пяти рабочих дней </w:t>
      </w:r>
      <w:proofErr w:type="gramStart"/>
      <w:r>
        <w:t>рассматривает поступившие документы и принимает</w:t>
      </w:r>
      <w:proofErr w:type="gramEnd"/>
      <w:r>
        <w:t xml:space="preserve"> решение о предоставлении торгового места либо об отказе в предоставлении торгового места.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5. Договор о предоставлении торгового места (далее именуется - договор), заключаемый с заявителем, подлежит регистрации в управляющей рынком компании.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6. Действие договора распространяется только на предоставленное торговое место, указанное в договоре. Если продавец в заявлении указывает несколько торговых мест, договор заключается отдельно на каждое торговое место.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 xml:space="preserve">7. </w:t>
      </w:r>
      <w:hyperlink w:anchor="P129" w:history="1">
        <w:r>
          <w:rPr>
            <w:color w:val="0000FF"/>
          </w:rPr>
          <w:t>Договор</w:t>
        </w:r>
      </w:hyperlink>
      <w:r>
        <w:t xml:space="preserve"> о предоставлении торгового места на сельскохозяйственном рынке или на сельскохозяйственном кооперативном рынке, а также с гражданами, ведущими крестьянские (фермерские) хозяйства, личные подсобные хозяйства или занимающимися садоводством, огородничеством, животноводством, на универсальном рынке заключается в упрощенной форме сроком до трех месяцев (приложение).</w:t>
      </w:r>
    </w:p>
    <w:p w:rsidR="004D5DC3" w:rsidRDefault="004D5DC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Губернатора Челябинской области от 11.08.2009 N 202)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8. Предоставление торгового места осуществляется на платной основе. Размер платы за торговое место определяется управляющей рынком компанией.</w:t>
      </w: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jc w:val="right"/>
      </w:pPr>
      <w:r>
        <w:t>Первый заместитель</w:t>
      </w:r>
    </w:p>
    <w:p w:rsidR="004D5DC3" w:rsidRDefault="004D5DC3">
      <w:pPr>
        <w:pStyle w:val="ConsPlusNormal"/>
        <w:jc w:val="right"/>
      </w:pPr>
      <w:r>
        <w:t>Губернатора</w:t>
      </w:r>
    </w:p>
    <w:p w:rsidR="004D5DC3" w:rsidRDefault="004D5DC3">
      <w:pPr>
        <w:pStyle w:val="ConsPlusNormal"/>
        <w:jc w:val="right"/>
      </w:pPr>
      <w:r>
        <w:t>Челябинской области</w:t>
      </w:r>
    </w:p>
    <w:p w:rsidR="004D5DC3" w:rsidRDefault="004D5DC3">
      <w:pPr>
        <w:pStyle w:val="ConsPlusNormal"/>
        <w:jc w:val="right"/>
      </w:pPr>
      <w:r>
        <w:t>А.Н.КОСИЛОВ</w:t>
      </w: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jc w:val="right"/>
        <w:outlineLvl w:val="1"/>
      </w:pPr>
      <w:r>
        <w:t>Приложение</w:t>
      </w:r>
    </w:p>
    <w:p w:rsidR="004D5DC3" w:rsidRDefault="004D5DC3">
      <w:pPr>
        <w:pStyle w:val="ConsPlusNormal"/>
        <w:jc w:val="right"/>
      </w:pPr>
      <w:r>
        <w:t>к Порядку</w:t>
      </w:r>
    </w:p>
    <w:p w:rsidR="004D5DC3" w:rsidRDefault="004D5DC3">
      <w:pPr>
        <w:pStyle w:val="ConsPlusNormal"/>
        <w:jc w:val="right"/>
      </w:pPr>
      <w:r>
        <w:t>заключения договора</w:t>
      </w:r>
    </w:p>
    <w:p w:rsidR="004D5DC3" w:rsidRDefault="004D5DC3">
      <w:pPr>
        <w:pStyle w:val="ConsPlusNormal"/>
        <w:jc w:val="right"/>
      </w:pPr>
      <w:r>
        <w:t xml:space="preserve">о предоставлении </w:t>
      </w:r>
      <w:proofErr w:type="gramStart"/>
      <w:r>
        <w:t>торгового</w:t>
      </w:r>
      <w:proofErr w:type="gramEnd"/>
    </w:p>
    <w:p w:rsidR="004D5DC3" w:rsidRDefault="004D5DC3">
      <w:pPr>
        <w:pStyle w:val="ConsPlusNormal"/>
        <w:jc w:val="right"/>
      </w:pPr>
      <w:r>
        <w:t>места на розничных рынках</w:t>
      </w:r>
    </w:p>
    <w:p w:rsidR="004D5DC3" w:rsidRDefault="004D5DC3">
      <w:pPr>
        <w:pStyle w:val="ConsPlusNormal"/>
        <w:jc w:val="right"/>
      </w:pPr>
      <w:r>
        <w:t>Челябинской области</w:t>
      </w:r>
    </w:p>
    <w:p w:rsidR="004D5DC3" w:rsidRDefault="004D5DC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4D5DC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D5DC3" w:rsidRDefault="004D5DC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D5DC3" w:rsidRDefault="004D5DC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Челябинской области</w:t>
            </w:r>
            <w:proofErr w:type="gramEnd"/>
          </w:p>
          <w:p w:rsidR="004D5DC3" w:rsidRDefault="004D5DC3">
            <w:pPr>
              <w:pStyle w:val="ConsPlusNormal"/>
              <w:jc w:val="center"/>
            </w:pPr>
            <w:r>
              <w:rPr>
                <w:color w:val="392C69"/>
              </w:rPr>
              <w:t>от 11.08.2009 N 202)</w:t>
            </w:r>
          </w:p>
        </w:tc>
      </w:tr>
    </w:tbl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nformat"/>
        <w:jc w:val="both"/>
      </w:pPr>
      <w:r>
        <w:rPr>
          <w:sz w:val="12"/>
        </w:rPr>
        <w:t>┌─────────────────────────────────┬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4D5DC3" w:rsidRDefault="004D5DC3">
      <w:pPr>
        <w:pStyle w:val="ConsPlusNonformat"/>
        <w:jc w:val="both"/>
      </w:pPr>
      <w:r>
        <w:rPr>
          <w:sz w:val="12"/>
        </w:rPr>
        <w:t>│             ШТАМП               │                           Квитанция N __________________                      │</w:t>
      </w:r>
    </w:p>
    <w:p w:rsidR="004D5DC3" w:rsidRDefault="004D5DC3">
      <w:pPr>
        <w:pStyle w:val="ConsPlusNonformat"/>
        <w:jc w:val="both"/>
      </w:pPr>
      <w:r>
        <w:rPr>
          <w:sz w:val="12"/>
        </w:rPr>
        <w:t xml:space="preserve">│    управляющей рынком компании  </w:t>
      </w:r>
      <w:proofErr w:type="spellStart"/>
      <w:r>
        <w:rPr>
          <w:sz w:val="12"/>
        </w:rPr>
        <w:t>│за</w:t>
      </w:r>
      <w:proofErr w:type="spellEnd"/>
      <w:r>
        <w:rPr>
          <w:sz w:val="12"/>
        </w:rPr>
        <w:t xml:space="preserve"> предоставление торгового места на </w:t>
      </w:r>
      <w:proofErr w:type="gramStart"/>
      <w:r>
        <w:rPr>
          <w:sz w:val="12"/>
        </w:rPr>
        <w:t>сельскохозяйственном</w:t>
      </w:r>
      <w:proofErr w:type="gramEnd"/>
      <w:r>
        <w:rPr>
          <w:sz w:val="12"/>
        </w:rPr>
        <w:t xml:space="preserve">, </w:t>
      </w:r>
      <w:proofErr w:type="spellStart"/>
      <w:r>
        <w:rPr>
          <w:sz w:val="12"/>
        </w:rPr>
        <w:t>сельскохозяйственном│</w:t>
      </w:r>
      <w:proofErr w:type="spellEnd"/>
    </w:p>
    <w:p w:rsidR="004D5DC3" w:rsidRDefault="004D5DC3">
      <w:pPr>
        <w:pStyle w:val="ConsPlusNonformat"/>
        <w:jc w:val="both"/>
      </w:pPr>
      <w:proofErr w:type="gramStart"/>
      <w:r>
        <w:rPr>
          <w:sz w:val="12"/>
        </w:rPr>
        <w:t>│      (сельскохозяйственного     │                       кооперативном, универсальном рынке                      │</w:t>
      </w:r>
      <w:proofErr w:type="gramEnd"/>
    </w:p>
    <w:p w:rsidR="004D5DC3" w:rsidRDefault="004D5DC3">
      <w:pPr>
        <w:pStyle w:val="ConsPlusNonformat"/>
        <w:jc w:val="both"/>
      </w:pPr>
      <w:r>
        <w:rPr>
          <w:sz w:val="12"/>
        </w:rPr>
        <w:t xml:space="preserve">│         потребительского        │                                                                               </w:t>
      </w:r>
      <w:proofErr w:type="spellStart"/>
      <w:r>
        <w:rPr>
          <w:sz w:val="12"/>
        </w:rPr>
        <w:t>│</w:t>
      </w:r>
      <w:proofErr w:type="spellEnd"/>
    </w:p>
    <w:p w:rsidR="004D5DC3" w:rsidRDefault="004D5DC3">
      <w:pPr>
        <w:pStyle w:val="ConsPlusNonformat"/>
        <w:jc w:val="both"/>
      </w:pPr>
      <w:r>
        <w:rPr>
          <w:sz w:val="12"/>
        </w:rPr>
        <w:t xml:space="preserve">│           кооператива)          </w:t>
      </w:r>
      <w:proofErr w:type="spellStart"/>
      <w:r>
        <w:rPr>
          <w:sz w:val="12"/>
        </w:rPr>
        <w:t>│</w:t>
      </w:r>
      <w:proofErr w:type="gramStart"/>
      <w:r>
        <w:rPr>
          <w:sz w:val="12"/>
        </w:rPr>
        <w:t>Выдана</w:t>
      </w:r>
      <w:proofErr w:type="spellEnd"/>
      <w:proofErr w:type="gramEnd"/>
      <w:r>
        <w:rPr>
          <w:sz w:val="12"/>
        </w:rPr>
        <w:t xml:space="preserve"> управляющей сельскохозяйственным, сельскохозяйственным кооперативным,   │</w:t>
      </w:r>
    </w:p>
    <w:p w:rsidR="004D5DC3" w:rsidRDefault="004D5DC3">
      <w:pPr>
        <w:pStyle w:val="ConsPlusNonformat"/>
        <w:jc w:val="both"/>
      </w:pPr>
      <w:proofErr w:type="gramStart"/>
      <w:r>
        <w:rPr>
          <w:sz w:val="12"/>
        </w:rPr>
        <w:t xml:space="preserve">│                                 </w:t>
      </w:r>
      <w:proofErr w:type="spellStart"/>
      <w:r>
        <w:rPr>
          <w:sz w:val="12"/>
        </w:rPr>
        <w:t>│универсальным</w:t>
      </w:r>
      <w:proofErr w:type="spellEnd"/>
      <w:r>
        <w:rPr>
          <w:sz w:val="12"/>
        </w:rPr>
        <w:t xml:space="preserve"> рынком __________________________ компанией (</w:t>
      </w:r>
      <w:proofErr w:type="spellStart"/>
      <w:r>
        <w:rPr>
          <w:sz w:val="12"/>
        </w:rPr>
        <w:t>сельскохозяйственным│</w:t>
      </w:r>
      <w:proofErr w:type="spellEnd"/>
      <w:proofErr w:type="gramEnd"/>
    </w:p>
    <w:p w:rsidR="004D5DC3" w:rsidRDefault="004D5DC3">
      <w:pPr>
        <w:pStyle w:val="ConsPlusNonformat"/>
        <w:jc w:val="both"/>
      </w:pPr>
      <w:proofErr w:type="spellStart"/>
      <w:r>
        <w:rPr>
          <w:sz w:val="12"/>
        </w:rPr>
        <w:t>│Корешок</w:t>
      </w:r>
      <w:proofErr w:type="spellEnd"/>
      <w:r>
        <w:rPr>
          <w:sz w:val="12"/>
        </w:rPr>
        <w:t xml:space="preserve"> к квитанции N _________  │                         (наименование рынка)                                  │</w:t>
      </w:r>
    </w:p>
    <w:p w:rsidR="004D5DC3" w:rsidRDefault="004D5DC3">
      <w:pPr>
        <w:pStyle w:val="ConsPlusNonformat"/>
        <w:jc w:val="both"/>
      </w:pPr>
      <w:r>
        <w:rPr>
          <w:sz w:val="12"/>
        </w:rPr>
        <w:t xml:space="preserve">│                                 </w:t>
      </w:r>
      <w:proofErr w:type="spellStart"/>
      <w:r>
        <w:rPr>
          <w:sz w:val="12"/>
        </w:rPr>
        <w:t>│потребительским</w:t>
      </w:r>
      <w:proofErr w:type="spellEnd"/>
      <w:r>
        <w:rPr>
          <w:sz w:val="12"/>
        </w:rPr>
        <w:t xml:space="preserve"> кооперативом) за торговое место N _____ площадью _______ кв. </w:t>
      </w:r>
      <w:proofErr w:type="spellStart"/>
      <w:r>
        <w:rPr>
          <w:sz w:val="12"/>
        </w:rPr>
        <w:t>м,│</w:t>
      </w:r>
      <w:proofErr w:type="spellEnd"/>
    </w:p>
    <w:p w:rsidR="004D5DC3" w:rsidRDefault="004D5DC3">
      <w:pPr>
        <w:pStyle w:val="ConsPlusNonformat"/>
        <w:jc w:val="both"/>
      </w:pPr>
      <w:r>
        <w:rPr>
          <w:sz w:val="12"/>
        </w:rPr>
        <w:t xml:space="preserve">│  от "__"___________ 20__ г.     │                                                                               </w:t>
      </w:r>
      <w:proofErr w:type="spellStart"/>
      <w:r>
        <w:rPr>
          <w:sz w:val="12"/>
        </w:rPr>
        <w:t>│</w:t>
      </w:r>
      <w:proofErr w:type="spellEnd"/>
    </w:p>
    <w:p w:rsidR="004D5DC3" w:rsidRDefault="004D5DC3">
      <w:pPr>
        <w:pStyle w:val="ConsPlusNonformat"/>
        <w:jc w:val="both"/>
      </w:pPr>
      <w:r>
        <w:rPr>
          <w:sz w:val="12"/>
        </w:rPr>
        <w:t xml:space="preserve">│                                 </w:t>
      </w:r>
      <w:proofErr w:type="spellStart"/>
      <w:r>
        <w:rPr>
          <w:sz w:val="12"/>
        </w:rPr>
        <w:t>│предоставленное</w:t>
      </w:r>
      <w:proofErr w:type="spellEnd"/>
      <w:r>
        <w:rPr>
          <w:sz w:val="12"/>
        </w:rPr>
        <w:t xml:space="preserve"> _______________________________________________________________│</w:t>
      </w:r>
    </w:p>
    <w:p w:rsidR="004D5DC3" w:rsidRDefault="004D5DC3">
      <w:pPr>
        <w:pStyle w:val="ConsPlusNonformat"/>
        <w:jc w:val="both"/>
      </w:pPr>
      <w:r>
        <w:rPr>
          <w:sz w:val="12"/>
        </w:rPr>
        <w:t xml:space="preserve">│                                 </w:t>
      </w:r>
      <w:proofErr w:type="spellStart"/>
      <w:r>
        <w:rPr>
          <w:sz w:val="12"/>
        </w:rPr>
        <w:t>│</w:t>
      </w:r>
      <w:proofErr w:type="spellEnd"/>
      <w:r>
        <w:rPr>
          <w:sz w:val="12"/>
        </w:rPr>
        <w:t xml:space="preserve">                                 (наименование продавца)                       │</w:t>
      </w:r>
    </w:p>
    <w:p w:rsidR="004D5DC3" w:rsidRDefault="004D5DC3">
      <w:pPr>
        <w:pStyle w:val="ConsPlusNonformat"/>
        <w:jc w:val="both"/>
      </w:pPr>
      <w:r>
        <w:rPr>
          <w:sz w:val="12"/>
        </w:rPr>
        <w:t xml:space="preserve">│                                 </w:t>
      </w:r>
      <w:proofErr w:type="spellStart"/>
      <w:r>
        <w:rPr>
          <w:sz w:val="12"/>
        </w:rPr>
        <w:t>│для</w:t>
      </w:r>
      <w:proofErr w:type="spellEnd"/>
      <w:r>
        <w:rPr>
          <w:sz w:val="12"/>
        </w:rPr>
        <w:t xml:space="preserve"> осуществления розничной торговли __________________________________________│</w:t>
      </w:r>
    </w:p>
    <w:p w:rsidR="004D5DC3" w:rsidRDefault="004D5DC3">
      <w:pPr>
        <w:pStyle w:val="ConsPlusNonformat"/>
        <w:jc w:val="both"/>
      </w:pPr>
      <w:proofErr w:type="spellStart"/>
      <w:r>
        <w:rPr>
          <w:sz w:val="12"/>
        </w:rPr>
        <w:t>│Принято</w:t>
      </w:r>
      <w:proofErr w:type="spellEnd"/>
      <w:r>
        <w:rPr>
          <w:sz w:val="12"/>
        </w:rPr>
        <w:t xml:space="preserve"> </w:t>
      </w:r>
      <w:proofErr w:type="gramStart"/>
      <w:r>
        <w:rPr>
          <w:sz w:val="12"/>
        </w:rPr>
        <w:t>от</w:t>
      </w:r>
      <w:proofErr w:type="gramEnd"/>
      <w:r>
        <w:rPr>
          <w:sz w:val="12"/>
        </w:rPr>
        <w:t xml:space="preserve">                       │                                           (</w:t>
      </w:r>
      <w:proofErr w:type="gramStart"/>
      <w:r>
        <w:rPr>
          <w:sz w:val="12"/>
        </w:rPr>
        <w:t>ассортимент</w:t>
      </w:r>
      <w:proofErr w:type="gramEnd"/>
      <w:r>
        <w:rPr>
          <w:sz w:val="12"/>
        </w:rPr>
        <w:t xml:space="preserve"> продукции)             │</w:t>
      </w:r>
    </w:p>
    <w:p w:rsidR="004D5DC3" w:rsidRDefault="004D5DC3">
      <w:pPr>
        <w:pStyle w:val="ConsPlusNonformat"/>
        <w:jc w:val="both"/>
      </w:pPr>
      <w:r>
        <w:rPr>
          <w:sz w:val="12"/>
        </w:rPr>
        <w:t xml:space="preserve">│  _____________________________  </w:t>
      </w:r>
      <w:proofErr w:type="spellStart"/>
      <w:r>
        <w:rPr>
          <w:sz w:val="12"/>
        </w:rPr>
        <w:t>│Торговое</w:t>
      </w:r>
      <w:proofErr w:type="spellEnd"/>
      <w:r>
        <w:rPr>
          <w:sz w:val="12"/>
        </w:rPr>
        <w:t xml:space="preserve"> место предоставлено с "__" _______ 20 __ г. по "__"______ 20 </w:t>
      </w:r>
      <w:proofErr w:type="spellStart"/>
      <w:r>
        <w:rPr>
          <w:sz w:val="12"/>
        </w:rPr>
        <w:t>__г</w:t>
      </w:r>
      <w:proofErr w:type="spellEnd"/>
      <w:r>
        <w:rPr>
          <w:sz w:val="12"/>
        </w:rPr>
        <w:t>.     │</w:t>
      </w:r>
    </w:p>
    <w:p w:rsidR="004D5DC3" w:rsidRDefault="004D5DC3">
      <w:pPr>
        <w:pStyle w:val="ConsPlusNonformat"/>
        <w:jc w:val="both"/>
      </w:pPr>
      <w:r>
        <w:rPr>
          <w:sz w:val="12"/>
        </w:rPr>
        <w:t xml:space="preserve">│                                 </w:t>
      </w:r>
      <w:proofErr w:type="spellStart"/>
      <w:r>
        <w:rPr>
          <w:sz w:val="12"/>
        </w:rPr>
        <w:t>│</w:t>
      </w:r>
      <w:proofErr w:type="spellEnd"/>
      <w:r>
        <w:rPr>
          <w:sz w:val="12"/>
        </w:rPr>
        <w:t xml:space="preserve">                                                                               </w:t>
      </w:r>
      <w:proofErr w:type="spellStart"/>
      <w:r>
        <w:rPr>
          <w:sz w:val="12"/>
        </w:rPr>
        <w:t>│</w:t>
      </w:r>
      <w:proofErr w:type="spellEnd"/>
    </w:p>
    <w:p w:rsidR="004D5DC3" w:rsidRDefault="004D5DC3">
      <w:pPr>
        <w:pStyle w:val="ConsPlusNonformat"/>
        <w:jc w:val="both"/>
      </w:pPr>
      <w:proofErr w:type="spellStart"/>
      <w:r>
        <w:rPr>
          <w:sz w:val="12"/>
        </w:rPr>
        <w:t>│за</w:t>
      </w:r>
      <w:proofErr w:type="spellEnd"/>
      <w:r>
        <w:rPr>
          <w:sz w:val="12"/>
        </w:rPr>
        <w:t xml:space="preserve"> предоставление торгового </w:t>
      </w:r>
      <w:proofErr w:type="spellStart"/>
      <w:r>
        <w:rPr>
          <w:sz w:val="12"/>
        </w:rPr>
        <w:t>места│Плата</w:t>
      </w:r>
      <w:proofErr w:type="spellEnd"/>
      <w:r>
        <w:rPr>
          <w:sz w:val="12"/>
        </w:rPr>
        <w:t xml:space="preserve"> за предоставление торгового места составляет ____________________________│</w:t>
      </w:r>
    </w:p>
    <w:p w:rsidR="004D5DC3" w:rsidRDefault="004D5DC3">
      <w:pPr>
        <w:pStyle w:val="ConsPlusNonformat"/>
        <w:jc w:val="both"/>
      </w:pPr>
      <w:r>
        <w:rPr>
          <w:sz w:val="12"/>
        </w:rPr>
        <w:t xml:space="preserve">│                                 </w:t>
      </w:r>
      <w:proofErr w:type="spellStart"/>
      <w:r>
        <w:rPr>
          <w:sz w:val="12"/>
        </w:rPr>
        <w:t>│</w:t>
      </w:r>
      <w:proofErr w:type="spellEnd"/>
      <w:r>
        <w:rPr>
          <w:sz w:val="12"/>
        </w:rPr>
        <w:t xml:space="preserve">                                                          (сумма прописью)     │</w:t>
      </w:r>
    </w:p>
    <w:p w:rsidR="004D5DC3" w:rsidRDefault="004D5DC3">
      <w:pPr>
        <w:pStyle w:val="ConsPlusNonformat"/>
        <w:jc w:val="both"/>
      </w:pPr>
      <w:r>
        <w:rPr>
          <w:sz w:val="12"/>
        </w:rPr>
        <w:t>│                                 │_______________________________________________________________________________│</w:t>
      </w:r>
    </w:p>
    <w:p w:rsidR="004D5DC3" w:rsidRDefault="004D5DC3">
      <w:pPr>
        <w:pStyle w:val="ConsPlusNonformat"/>
        <w:jc w:val="both"/>
      </w:pPr>
      <w:r>
        <w:rPr>
          <w:sz w:val="12"/>
        </w:rPr>
        <w:t xml:space="preserve">│                                 </w:t>
      </w:r>
      <w:proofErr w:type="spellStart"/>
      <w:r>
        <w:rPr>
          <w:sz w:val="12"/>
        </w:rPr>
        <w:t>│</w:t>
      </w:r>
      <w:proofErr w:type="spellEnd"/>
      <w:r>
        <w:rPr>
          <w:sz w:val="12"/>
        </w:rPr>
        <w:t xml:space="preserve">                                                                               </w:t>
      </w:r>
      <w:proofErr w:type="spellStart"/>
      <w:r>
        <w:rPr>
          <w:sz w:val="12"/>
        </w:rPr>
        <w:t>│</w:t>
      </w:r>
      <w:proofErr w:type="spellEnd"/>
    </w:p>
    <w:p w:rsidR="004D5DC3" w:rsidRDefault="004D5DC3">
      <w:pPr>
        <w:pStyle w:val="ConsPlusNonformat"/>
        <w:jc w:val="both"/>
      </w:pPr>
      <w:r>
        <w:rPr>
          <w:sz w:val="12"/>
        </w:rPr>
        <w:t xml:space="preserve">│                                 </w:t>
      </w:r>
      <w:proofErr w:type="spellStart"/>
      <w:r>
        <w:rPr>
          <w:sz w:val="12"/>
        </w:rPr>
        <w:t>│Подпись</w:t>
      </w:r>
      <w:proofErr w:type="spellEnd"/>
      <w:r>
        <w:rPr>
          <w:sz w:val="12"/>
        </w:rPr>
        <w:t xml:space="preserve"> представителя управляющей рынком компании _____________________________│</w:t>
      </w:r>
    </w:p>
    <w:p w:rsidR="004D5DC3" w:rsidRDefault="004D5DC3">
      <w:pPr>
        <w:pStyle w:val="ConsPlusNonformat"/>
        <w:jc w:val="both"/>
      </w:pPr>
      <w:r>
        <w:rPr>
          <w:sz w:val="12"/>
        </w:rPr>
        <w:t xml:space="preserve">│                                 </w:t>
      </w:r>
      <w:proofErr w:type="spellStart"/>
      <w:r>
        <w:rPr>
          <w:sz w:val="12"/>
        </w:rPr>
        <w:t>│</w:t>
      </w:r>
      <w:proofErr w:type="spellEnd"/>
      <w:r>
        <w:rPr>
          <w:sz w:val="12"/>
        </w:rPr>
        <w:t xml:space="preserve">                                                                               </w:t>
      </w:r>
      <w:proofErr w:type="spellStart"/>
      <w:r>
        <w:rPr>
          <w:sz w:val="12"/>
        </w:rPr>
        <w:t>│</w:t>
      </w:r>
      <w:proofErr w:type="spellEnd"/>
    </w:p>
    <w:p w:rsidR="004D5DC3" w:rsidRDefault="004D5DC3">
      <w:pPr>
        <w:pStyle w:val="ConsPlusNonformat"/>
        <w:jc w:val="both"/>
      </w:pPr>
      <w:proofErr w:type="spellStart"/>
      <w:r>
        <w:rPr>
          <w:sz w:val="12"/>
        </w:rPr>
        <w:t>│Представитель</w:t>
      </w:r>
      <w:proofErr w:type="spellEnd"/>
      <w:r>
        <w:rPr>
          <w:sz w:val="12"/>
        </w:rPr>
        <w:t xml:space="preserve">                    </w:t>
      </w:r>
      <w:proofErr w:type="spellStart"/>
      <w:r>
        <w:rPr>
          <w:sz w:val="12"/>
        </w:rPr>
        <w:t>│Подпись</w:t>
      </w:r>
      <w:proofErr w:type="spellEnd"/>
      <w:r>
        <w:rPr>
          <w:sz w:val="12"/>
        </w:rPr>
        <w:t xml:space="preserve"> плательщика _____________________________                              │</w:t>
      </w:r>
    </w:p>
    <w:p w:rsidR="004D5DC3" w:rsidRDefault="004D5DC3">
      <w:pPr>
        <w:pStyle w:val="ConsPlusNonformat"/>
        <w:jc w:val="both"/>
      </w:pPr>
      <w:proofErr w:type="spellStart"/>
      <w:r>
        <w:rPr>
          <w:sz w:val="12"/>
        </w:rPr>
        <w:t>│управляющей</w:t>
      </w:r>
      <w:proofErr w:type="spellEnd"/>
      <w:r>
        <w:rPr>
          <w:sz w:val="12"/>
        </w:rPr>
        <w:t xml:space="preserve">                      │                                                                               </w:t>
      </w:r>
      <w:proofErr w:type="spellStart"/>
      <w:r>
        <w:rPr>
          <w:sz w:val="12"/>
        </w:rPr>
        <w:t>│</w:t>
      </w:r>
      <w:proofErr w:type="spellEnd"/>
    </w:p>
    <w:p w:rsidR="004D5DC3" w:rsidRDefault="004D5DC3">
      <w:pPr>
        <w:pStyle w:val="ConsPlusNonformat"/>
        <w:jc w:val="both"/>
      </w:pPr>
      <w:proofErr w:type="spellStart"/>
      <w:r>
        <w:rPr>
          <w:sz w:val="12"/>
        </w:rPr>
        <w:t>│рынком</w:t>
      </w:r>
      <w:proofErr w:type="spellEnd"/>
      <w:r>
        <w:rPr>
          <w:sz w:val="12"/>
        </w:rPr>
        <w:t xml:space="preserve"> компании                  │ Дата "___" ___________ 20___ г.                                               │</w:t>
      </w:r>
    </w:p>
    <w:p w:rsidR="004D5DC3" w:rsidRDefault="004D5DC3">
      <w:pPr>
        <w:pStyle w:val="ConsPlusNonformat"/>
        <w:jc w:val="both"/>
      </w:pPr>
      <w:r>
        <w:rPr>
          <w:sz w:val="12"/>
        </w:rPr>
        <w:t xml:space="preserve">│   ____________________________  │                                                                               </w:t>
      </w:r>
      <w:proofErr w:type="spellStart"/>
      <w:r>
        <w:rPr>
          <w:sz w:val="12"/>
        </w:rPr>
        <w:t>│</w:t>
      </w:r>
      <w:proofErr w:type="spellEnd"/>
    </w:p>
    <w:p w:rsidR="004D5DC3" w:rsidRDefault="004D5DC3">
      <w:pPr>
        <w:pStyle w:val="ConsPlusNonformat"/>
        <w:jc w:val="both"/>
      </w:pPr>
      <w:r>
        <w:rPr>
          <w:sz w:val="12"/>
        </w:rPr>
        <w:t xml:space="preserve">│                                 </w:t>
      </w:r>
      <w:proofErr w:type="spellStart"/>
      <w:r>
        <w:rPr>
          <w:sz w:val="12"/>
        </w:rPr>
        <w:t>│</w:t>
      </w:r>
      <w:proofErr w:type="spellEnd"/>
      <w:r>
        <w:rPr>
          <w:sz w:val="12"/>
        </w:rPr>
        <w:t xml:space="preserve">                                                                               </w:t>
      </w:r>
      <w:proofErr w:type="spellStart"/>
      <w:r>
        <w:rPr>
          <w:sz w:val="12"/>
        </w:rPr>
        <w:t>│</w:t>
      </w:r>
      <w:proofErr w:type="spellEnd"/>
    </w:p>
    <w:p w:rsidR="004D5DC3" w:rsidRDefault="004D5DC3">
      <w:pPr>
        <w:pStyle w:val="ConsPlusNonformat"/>
        <w:jc w:val="both"/>
      </w:pPr>
      <w:r>
        <w:rPr>
          <w:sz w:val="12"/>
        </w:rPr>
        <w:t>└─────────────────────────────────┴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jc w:val="right"/>
        <w:outlineLvl w:val="0"/>
      </w:pPr>
      <w:r>
        <w:t>Утверждена</w:t>
      </w:r>
    </w:p>
    <w:p w:rsidR="004D5DC3" w:rsidRDefault="004D5DC3">
      <w:pPr>
        <w:pStyle w:val="ConsPlusNormal"/>
        <w:jc w:val="right"/>
      </w:pPr>
      <w:r>
        <w:t>постановлением</w:t>
      </w:r>
    </w:p>
    <w:p w:rsidR="004D5DC3" w:rsidRDefault="004D5DC3">
      <w:pPr>
        <w:pStyle w:val="ConsPlusNormal"/>
        <w:jc w:val="right"/>
      </w:pPr>
      <w:r>
        <w:t>Губернатора</w:t>
      </w:r>
    </w:p>
    <w:p w:rsidR="004D5DC3" w:rsidRDefault="004D5DC3">
      <w:pPr>
        <w:pStyle w:val="ConsPlusNormal"/>
        <w:jc w:val="right"/>
      </w:pPr>
      <w:r>
        <w:t>Челябинской области</w:t>
      </w:r>
    </w:p>
    <w:p w:rsidR="004D5DC3" w:rsidRDefault="004D5DC3">
      <w:pPr>
        <w:pStyle w:val="ConsPlusNormal"/>
        <w:jc w:val="right"/>
      </w:pPr>
      <w:r>
        <w:t>от 3 апреля 2007 г. N 109</w:t>
      </w: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Title"/>
        <w:jc w:val="center"/>
      </w:pPr>
      <w:bookmarkStart w:id="1" w:name="P129"/>
      <w:bookmarkEnd w:id="1"/>
      <w:r>
        <w:t>Типовая форма договора</w:t>
      </w:r>
    </w:p>
    <w:p w:rsidR="004D5DC3" w:rsidRDefault="004D5DC3">
      <w:pPr>
        <w:pStyle w:val="ConsPlusTitle"/>
        <w:jc w:val="center"/>
      </w:pPr>
      <w:r>
        <w:t>о предоставлении торгового места</w:t>
      </w:r>
    </w:p>
    <w:p w:rsidR="004D5DC3" w:rsidRDefault="004D5DC3">
      <w:pPr>
        <w:pStyle w:val="ConsPlusTitle"/>
        <w:jc w:val="center"/>
      </w:pPr>
      <w:r>
        <w:t>на розничных рынках Челябинской области</w:t>
      </w: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nformat"/>
        <w:jc w:val="both"/>
      </w:pPr>
      <w:r>
        <w:t>"__" _________ 200_ г.                   _________________________</w:t>
      </w:r>
    </w:p>
    <w:p w:rsidR="004D5DC3" w:rsidRDefault="004D5DC3">
      <w:pPr>
        <w:pStyle w:val="ConsPlusNonformat"/>
        <w:jc w:val="both"/>
      </w:pPr>
    </w:p>
    <w:p w:rsidR="004D5DC3" w:rsidRDefault="004D5DC3">
      <w:pPr>
        <w:pStyle w:val="ConsPlusNonformat"/>
        <w:jc w:val="both"/>
      </w:pPr>
      <w:r>
        <w:t>Управляющая рынком компания _______________________________ в лице</w:t>
      </w:r>
    </w:p>
    <w:p w:rsidR="004D5DC3" w:rsidRDefault="004D5DC3">
      <w:pPr>
        <w:pStyle w:val="ConsPlusNonformat"/>
        <w:jc w:val="both"/>
      </w:pPr>
      <w:r>
        <w:t xml:space="preserve">                                    (наименование)</w:t>
      </w:r>
    </w:p>
    <w:p w:rsidR="004D5DC3" w:rsidRDefault="004D5DC3">
      <w:pPr>
        <w:pStyle w:val="ConsPlusNonformat"/>
        <w:jc w:val="both"/>
      </w:pPr>
      <w:r>
        <w:t>__________________________________________________________________</w:t>
      </w:r>
    </w:p>
    <w:p w:rsidR="004D5DC3" w:rsidRDefault="004D5DC3">
      <w:pPr>
        <w:pStyle w:val="ConsPlusNonformat"/>
        <w:jc w:val="both"/>
      </w:pPr>
      <w:r>
        <w:t xml:space="preserve">                     (фамилия, имя, отчество)</w:t>
      </w:r>
    </w:p>
    <w:p w:rsidR="004D5DC3" w:rsidRDefault="004D5DC3">
      <w:pPr>
        <w:pStyle w:val="ConsPlusNonformat"/>
        <w:jc w:val="both"/>
      </w:pPr>
      <w:proofErr w:type="gramStart"/>
      <w:r>
        <w:t>именуемого</w:t>
      </w:r>
      <w:proofErr w:type="gramEnd"/>
      <w:r>
        <w:t xml:space="preserve">   в  дальнейшем  Компания,  действующего  на  основании</w:t>
      </w:r>
    </w:p>
    <w:p w:rsidR="004D5DC3" w:rsidRDefault="004D5DC3">
      <w:pPr>
        <w:pStyle w:val="ConsPlusNonformat"/>
        <w:jc w:val="both"/>
      </w:pPr>
      <w:r>
        <w:t>______________________________________,   с   одной   стороны,   и</w:t>
      </w:r>
    </w:p>
    <w:p w:rsidR="004D5DC3" w:rsidRDefault="004D5DC3">
      <w:pPr>
        <w:pStyle w:val="ConsPlusNonformat"/>
        <w:jc w:val="both"/>
      </w:pPr>
      <w:r>
        <w:t xml:space="preserve">______________________________________,   </w:t>
      </w:r>
      <w:proofErr w:type="gramStart"/>
      <w:r>
        <w:t>именуемый</w:t>
      </w:r>
      <w:proofErr w:type="gramEnd"/>
      <w:r>
        <w:t xml:space="preserve">  в  дальнейшем</w:t>
      </w:r>
    </w:p>
    <w:p w:rsidR="004D5DC3" w:rsidRDefault="004D5DC3">
      <w:pPr>
        <w:pStyle w:val="ConsPlusNonformat"/>
        <w:jc w:val="both"/>
      </w:pPr>
      <w:r>
        <w:t>Продавец, действующая (</w:t>
      </w:r>
      <w:proofErr w:type="spellStart"/>
      <w:r>
        <w:t>ий</w:t>
      </w:r>
      <w:proofErr w:type="spellEnd"/>
      <w:r>
        <w:t>) на основании _________________________,</w:t>
      </w:r>
    </w:p>
    <w:p w:rsidR="004D5DC3" w:rsidRDefault="004D5DC3">
      <w:pPr>
        <w:pStyle w:val="ConsPlusNonformat"/>
        <w:jc w:val="both"/>
      </w:pPr>
      <w:r>
        <w:t>с другой стороны, заключили настоящий договор о нижеследующем:</w:t>
      </w:r>
    </w:p>
    <w:p w:rsidR="004D5DC3" w:rsidRDefault="004D5DC3">
      <w:pPr>
        <w:pStyle w:val="ConsPlusNonformat"/>
        <w:jc w:val="both"/>
      </w:pPr>
    </w:p>
    <w:p w:rsidR="004D5DC3" w:rsidRDefault="004D5DC3">
      <w:pPr>
        <w:pStyle w:val="ConsPlusNonformat"/>
        <w:jc w:val="both"/>
      </w:pPr>
      <w:r>
        <w:t xml:space="preserve">                  1. Предмет и условия договора</w:t>
      </w:r>
    </w:p>
    <w:p w:rsidR="004D5DC3" w:rsidRDefault="004D5DC3">
      <w:pPr>
        <w:pStyle w:val="ConsPlusNonformat"/>
        <w:jc w:val="both"/>
      </w:pPr>
    </w:p>
    <w:p w:rsidR="004D5DC3" w:rsidRDefault="004D5DC3">
      <w:pPr>
        <w:pStyle w:val="ConsPlusNonformat"/>
        <w:jc w:val="both"/>
      </w:pPr>
      <w:r>
        <w:t xml:space="preserve">    1.1.    Компания    предоставляет,   а   Продавец   использует</w:t>
      </w:r>
    </w:p>
    <w:p w:rsidR="004D5DC3" w:rsidRDefault="004D5DC3">
      <w:pPr>
        <w:pStyle w:val="ConsPlusNonformat"/>
        <w:jc w:val="both"/>
      </w:pPr>
      <w:proofErr w:type="gramStart"/>
      <w:r>
        <w:t>расположенное</w:t>
      </w:r>
      <w:proofErr w:type="gramEnd"/>
      <w:r>
        <w:t xml:space="preserve"> по адресу: _________________________________________</w:t>
      </w:r>
    </w:p>
    <w:p w:rsidR="004D5DC3" w:rsidRDefault="004D5DC3">
      <w:pPr>
        <w:pStyle w:val="ConsPlusNonformat"/>
        <w:jc w:val="both"/>
      </w:pPr>
      <w:r>
        <w:t xml:space="preserve">торговое место N ______________ площадью ___________ кв. метров, </w:t>
      </w:r>
      <w:proofErr w:type="gramStart"/>
      <w:r>
        <w:t>в</w:t>
      </w:r>
      <w:proofErr w:type="gramEnd"/>
    </w:p>
    <w:p w:rsidR="004D5DC3" w:rsidRDefault="004D5DC3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с утвержденной схемой размещения торговых мест.</w:t>
      </w:r>
    </w:p>
    <w:p w:rsidR="004D5DC3" w:rsidRDefault="004D5DC3">
      <w:pPr>
        <w:pStyle w:val="ConsPlusNonformat"/>
        <w:jc w:val="both"/>
      </w:pPr>
      <w:bookmarkStart w:id="2" w:name="P151"/>
      <w:bookmarkEnd w:id="2"/>
      <w:r>
        <w:t xml:space="preserve">    1.2.   Компания   оказывает   за   плату  услуги  Продавцу  по</w:t>
      </w:r>
    </w:p>
    <w:p w:rsidR="004D5DC3" w:rsidRDefault="004D5DC3">
      <w:pPr>
        <w:pStyle w:val="ConsPlusNonformat"/>
        <w:jc w:val="both"/>
      </w:pPr>
      <w:r>
        <w:t>предоставлению торгового места и дополнительных услуг на рынке</w:t>
      </w:r>
    </w:p>
    <w:p w:rsidR="004D5DC3" w:rsidRDefault="004D5DC3">
      <w:pPr>
        <w:pStyle w:val="ConsPlusNonformat"/>
        <w:jc w:val="both"/>
      </w:pPr>
      <w:r>
        <w:t>розничной торговли _______________________________________________</w:t>
      </w:r>
    </w:p>
    <w:p w:rsidR="004D5DC3" w:rsidRDefault="004D5DC3">
      <w:pPr>
        <w:pStyle w:val="ConsPlusNonformat"/>
        <w:jc w:val="both"/>
      </w:pPr>
      <w:r>
        <w:t xml:space="preserve">                            (наименование рынка)</w:t>
      </w:r>
    </w:p>
    <w:p w:rsidR="004D5DC3" w:rsidRDefault="004D5DC3">
      <w:pPr>
        <w:pStyle w:val="ConsPlusNonformat"/>
        <w:jc w:val="both"/>
      </w:pPr>
      <w:r>
        <w:lastRenderedPageBreak/>
        <w:t>для осуществления розничной торговли ____________________________.</w:t>
      </w:r>
    </w:p>
    <w:p w:rsidR="004D5DC3" w:rsidRDefault="004D5DC3">
      <w:pPr>
        <w:pStyle w:val="ConsPlusNonformat"/>
        <w:jc w:val="both"/>
      </w:pPr>
      <w:r>
        <w:t xml:space="preserve">                                        (ассортимент продукции)</w:t>
      </w:r>
    </w:p>
    <w:p w:rsidR="004D5DC3" w:rsidRDefault="004D5DC3">
      <w:pPr>
        <w:pStyle w:val="ConsPlusNonformat"/>
        <w:jc w:val="both"/>
      </w:pPr>
      <w:r>
        <w:t xml:space="preserve">    1.3.   При   предоставлении   торгового  места  его  состояние</w:t>
      </w:r>
    </w:p>
    <w:p w:rsidR="004D5DC3" w:rsidRDefault="004D5DC3">
      <w:pPr>
        <w:pStyle w:val="ConsPlusNonformat"/>
        <w:jc w:val="both"/>
      </w:pPr>
      <w:r>
        <w:t>оценивается в присутствии представителей сторон.</w:t>
      </w:r>
    </w:p>
    <w:p w:rsidR="004D5DC3" w:rsidRDefault="004D5DC3">
      <w:pPr>
        <w:pStyle w:val="ConsPlusNonformat"/>
        <w:jc w:val="both"/>
      </w:pPr>
      <w:r>
        <w:t xml:space="preserve">    1.4.   Плата  за  электроэнергию,  потребленную  Продавцом,  </w:t>
      </w:r>
      <w:proofErr w:type="gramStart"/>
      <w:r>
        <w:t>в</w:t>
      </w:r>
      <w:proofErr w:type="gramEnd"/>
    </w:p>
    <w:p w:rsidR="004D5DC3" w:rsidRDefault="004D5DC3">
      <w:pPr>
        <w:pStyle w:val="ConsPlusNonformat"/>
        <w:jc w:val="both"/>
      </w:pPr>
      <w:r>
        <w:t xml:space="preserve">стоимость  услуг  не входит, оплачивается им отдельно по </w:t>
      </w:r>
      <w:proofErr w:type="gramStart"/>
      <w:r>
        <w:t>расчетной</w:t>
      </w:r>
      <w:proofErr w:type="gramEnd"/>
    </w:p>
    <w:p w:rsidR="004D5DC3" w:rsidRDefault="004D5DC3">
      <w:pPr>
        <w:pStyle w:val="ConsPlusNonformat"/>
        <w:jc w:val="both"/>
      </w:pPr>
      <w:r>
        <w:t>мощности   электроустановок   либо   по   фактическому   показанию</w:t>
      </w:r>
    </w:p>
    <w:p w:rsidR="004D5DC3" w:rsidRDefault="004D5DC3">
      <w:pPr>
        <w:pStyle w:val="ConsPlusNonformat"/>
        <w:jc w:val="both"/>
      </w:pPr>
      <w:r>
        <w:t>электросчетчика.</w:t>
      </w:r>
    </w:p>
    <w:p w:rsidR="004D5DC3" w:rsidRDefault="004D5DC3">
      <w:pPr>
        <w:pStyle w:val="ConsPlusNonformat"/>
        <w:jc w:val="both"/>
      </w:pPr>
      <w:r>
        <w:t xml:space="preserve">    1.5. Особые условия: _________________________________________</w:t>
      </w:r>
    </w:p>
    <w:p w:rsidR="004D5DC3" w:rsidRDefault="004D5DC3">
      <w:pPr>
        <w:pStyle w:val="ConsPlusNonformat"/>
        <w:jc w:val="both"/>
      </w:pPr>
      <w:r>
        <w:t>__________________________________________________________________</w:t>
      </w:r>
    </w:p>
    <w:p w:rsidR="004D5DC3" w:rsidRDefault="004D5DC3">
      <w:pPr>
        <w:pStyle w:val="ConsPlusNonformat"/>
        <w:jc w:val="both"/>
      </w:pPr>
    </w:p>
    <w:p w:rsidR="004D5DC3" w:rsidRDefault="004D5DC3">
      <w:pPr>
        <w:pStyle w:val="ConsPlusNonformat"/>
        <w:jc w:val="both"/>
      </w:pPr>
      <w:r>
        <w:t xml:space="preserve">                 2. Права и обязанности Компании</w:t>
      </w:r>
    </w:p>
    <w:p w:rsidR="004D5DC3" w:rsidRDefault="004D5DC3">
      <w:pPr>
        <w:pStyle w:val="ConsPlusNonformat"/>
        <w:jc w:val="both"/>
      </w:pPr>
    </w:p>
    <w:p w:rsidR="004D5DC3" w:rsidRDefault="004D5DC3">
      <w:pPr>
        <w:pStyle w:val="ConsPlusNonformat"/>
        <w:jc w:val="both"/>
      </w:pPr>
      <w:r>
        <w:t xml:space="preserve">    2.1. Компания обязуется:</w:t>
      </w:r>
    </w:p>
    <w:p w:rsidR="004D5DC3" w:rsidRDefault="004D5DC3">
      <w:pPr>
        <w:pStyle w:val="ConsPlusNonformat"/>
        <w:jc w:val="both"/>
      </w:pPr>
      <w:r>
        <w:t xml:space="preserve">    2.1.1. Оказывать услуги в виде:</w:t>
      </w:r>
    </w:p>
    <w:p w:rsidR="004D5DC3" w:rsidRDefault="004D5DC3">
      <w:pPr>
        <w:pStyle w:val="ConsPlusNonformat"/>
        <w:jc w:val="both"/>
      </w:pPr>
      <w:r>
        <w:t xml:space="preserve">    уборки территории;</w:t>
      </w:r>
    </w:p>
    <w:p w:rsidR="004D5DC3" w:rsidRDefault="004D5DC3">
      <w:pPr>
        <w:pStyle w:val="ConsPlusNonformat"/>
        <w:jc w:val="both"/>
      </w:pPr>
      <w:r>
        <w:t xml:space="preserve">    вывоза мусора;</w:t>
      </w:r>
    </w:p>
    <w:p w:rsidR="004D5DC3" w:rsidRDefault="004D5DC3">
      <w:pPr>
        <w:pStyle w:val="ConsPlusNonformat"/>
        <w:jc w:val="both"/>
      </w:pPr>
      <w:r>
        <w:t xml:space="preserve">    наружной охраны;</w:t>
      </w:r>
    </w:p>
    <w:p w:rsidR="004D5DC3" w:rsidRDefault="004D5DC3">
      <w:pPr>
        <w:pStyle w:val="ConsPlusNonformat"/>
        <w:jc w:val="both"/>
      </w:pPr>
      <w:r>
        <w:t xml:space="preserve">    предоставления водопровода и туалета общего пользования;</w:t>
      </w:r>
    </w:p>
    <w:p w:rsidR="004D5DC3" w:rsidRDefault="004D5DC3">
      <w:pPr>
        <w:pStyle w:val="ConsPlusNonformat"/>
        <w:jc w:val="both"/>
      </w:pPr>
      <w:r>
        <w:t xml:space="preserve">    </w:t>
      </w:r>
      <w:proofErr w:type="gramStart"/>
      <w:r>
        <w:t>моечной</w:t>
      </w:r>
      <w:proofErr w:type="gramEnd"/>
      <w:r>
        <w:t xml:space="preserve"> для торгового инвентаря.</w:t>
      </w:r>
    </w:p>
    <w:p w:rsidR="004D5DC3" w:rsidRDefault="004D5DC3">
      <w:pPr>
        <w:pStyle w:val="ConsPlusNonformat"/>
        <w:jc w:val="both"/>
      </w:pPr>
      <w:r>
        <w:t xml:space="preserve">    2.1.2.   Предоставить   торговое  оборудование  по  требованию</w:t>
      </w:r>
    </w:p>
    <w:p w:rsidR="004D5DC3" w:rsidRDefault="004D5DC3">
      <w:pPr>
        <w:pStyle w:val="ConsPlusNonformat"/>
        <w:jc w:val="both"/>
      </w:pPr>
      <w:r>
        <w:t>Продавца.</w:t>
      </w:r>
    </w:p>
    <w:p w:rsidR="004D5DC3" w:rsidRDefault="004D5DC3">
      <w:pPr>
        <w:pStyle w:val="ConsPlusNonformat"/>
        <w:jc w:val="both"/>
      </w:pPr>
      <w:r>
        <w:t xml:space="preserve">    2.2.  Обязательства  Компании по предоставлению Продавцу места</w:t>
      </w:r>
    </w:p>
    <w:p w:rsidR="004D5DC3" w:rsidRDefault="004D5DC3">
      <w:pPr>
        <w:pStyle w:val="ConsPlusNonformat"/>
        <w:jc w:val="both"/>
      </w:pPr>
      <w:r>
        <w:t xml:space="preserve">и услуг прекращаются по </w:t>
      </w:r>
      <w:proofErr w:type="gramStart"/>
      <w:r>
        <w:t>истечении</w:t>
      </w:r>
      <w:proofErr w:type="gramEnd"/>
      <w:r>
        <w:t xml:space="preserve"> срока настоящего договора.</w:t>
      </w:r>
    </w:p>
    <w:p w:rsidR="004D5DC3" w:rsidRDefault="004D5DC3">
      <w:pPr>
        <w:pStyle w:val="ConsPlusNonformat"/>
        <w:jc w:val="both"/>
      </w:pPr>
      <w:r>
        <w:t xml:space="preserve">    2.3.  Компания  имеет  право  осуществлять  в  соответствии </w:t>
      </w:r>
      <w:proofErr w:type="gramStart"/>
      <w:r>
        <w:t>со</w:t>
      </w:r>
      <w:proofErr w:type="gramEnd"/>
    </w:p>
    <w:p w:rsidR="004D5DC3" w:rsidRDefault="004D5DC3">
      <w:pPr>
        <w:pStyle w:val="ConsPlusNonformat"/>
        <w:jc w:val="both"/>
      </w:pPr>
      <w:r>
        <w:t xml:space="preserve">своей    компетенцией    контроль   за   соблюдением   </w:t>
      </w:r>
      <w:proofErr w:type="gramStart"/>
      <w:r>
        <w:t>действующих</w:t>
      </w:r>
      <w:proofErr w:type="gramEnd"/>
    </w:p>
    <w:p w:rsidR="004D5DC3" w:rsidRDefault="004D5DC3">
      <w:pPr>
        <w:pStyle w:val="ConsPlusNonformat"/>
        <w:jc w:val="both"/>
      </w:pPr>
      <w:r>
        <w:t>санитарно-эпидемиологических, ветеринарных и противопожарных норм,</w:t>
      </w:r>
    </w:p>
    <w:p w:rsidR="004D5DC3" w:rsidRDefault="004D5DC3">
      <w:pPr>
        <w:pStyle w:val="ConsPlusNonformat"/>
        <w:jc w:val="both"/>
      </w:pPr>
      <w:r>
        <w:t>а   также  за  выполнением  принятых  обязательств  по  настоящему</w:t>
      </w:r>
    </w:p>
    <w:p w:rsidR="004D5DC3" w:rsidRDefault="004D5DC3">
      <w:pPr>
        <w:pStyle w:val="ConsPlusNonformat"/>
        <w:jc w:val="both"/>
      </w:pPr>
      <w:r>
        <w:t>договору.</w:t>
      </w:r>
    </w:p>
    <w:p w:rsidR="004D5DC3" w:rsidRDefault="004D5DC3">
      <w:pPr>
        <w:pStyle w:val="ConsPlusNonformat"/>
        <w:jc w:val="both"/>
      </w:pPr>
    </w:p>
    <w:p w:rsidR="004D5DC3" w:rsidRDefault="004D5DC3">
      <w:pPr>
        <w:pStyle w:val="ConsPlusNonformat"/>
        <w:jc w:val="both"/>
      </w:pPr>
      <w:r>
        <w:t xml:space="preserve">                 3. Права и обязанности Продавца</w:t>
      </w:r>
    </w:p>
    <w:p w:rsidR="004D5DC3" w:rsidRDefault="004D5DC3">
      <w:pPr>
        <w:pStyle w:val="ConsPlusNonformat"/>
        <w:jc w:val="both"/>
      </w:pPr>
    </w:p>
    <w:p w:rsidR="004D5DC3" w:rsidRDefault="004D5DC3">
      <w:pPr>
        <w:pStyle w:val="ConsPlusNonformat"/>
        <w:jc w:val="both"/>
      </w:pPr>
      <w:r>
        <w:t xml:space="preserve">    3.1. Продавец имеет право:</w:t>
      </w:r>
    </w:p>
    <w:p w:rsidR="004D5DC3" w:rsidRDefault="004D5DC3">
      <w:pPr>
        <w:pStyle w:val="ConsPlusNonformat"/>
        <w:jc w:val="both"/>
      </w:pPr>
      <w:r>
        <w:t xml:space="preserve">    3.1.1.   Осуществлять   продажу   товаров  на  </w:t>
      </w:r>
      <w:proofErr w:type="gramStart"/>
      <w:r>
        <w:t>предоставленном</w:t>
      </w:r>
      <w:proofErr w:type="gramEnd"/>
    </w:p>
    <w:p w:rsidR="004D5DC3" w:rsidRDefault="004D5DC3">
      <w:pPr>
        <w:pStyle w:val="ConsPlusNonformat"/>
        <w:jc w:val="both"/>
      </w:pPr>
      <w:proofErr w:type="gramStart"/>
      <w:r>
        <w:t>рабочем</w:t>
      </w:r>
      <w:proofErr w:type="gramEnd"/>
      <w:r>
        <w:t xml:space="preserve"> месте.</w:t>
      </w:r>
    </w:p>
    <w:p w:rsidR="004D5DC3" w:rsidRDefault="004D5DC3">
      <w:pPr>
        <w:pStyle w:val="ConsPlusNonformat"/>
        <w:jc w:val="both"/>
      </w:pPr>
      <w:r>
        <w:t xml:space="preserve">    3.1.2.  Требовать  от  Компании  </w:t>
      </w:r>
      <w:proofErr w:type="gramStart"/>
      <w:r>
        <w:t>своевременного</w:t>
      </w:r>
      <w:proofErr w:type="gramEnd"/>
      <w:r>
        <w:t xml:space="preserve">  и надлежащего</w:t>
      </w:r>
    </w:p>
    <w:p w:rsidR="004D5DC3" w:rsidRDefault="004D5DC3">
      <w:pPr>
        <w:pStyle w:val="ConsPlusNonformat"/>
        <w:jc w:val="both"/>
      </w:pPr>
      <w:r>
        <w:t>выполнения обязательств по настоящему договору.</w:t>
      </w:r>
    </w:p>
    <w:p w:rsidR="004D5DC3" w:rsidRDefault="004D5DC3">
      <w:pPr>
        <w:pStyle w:val="ConsPlusNonformat"/>
        <w:jc w:val="both"/>
      </w:pPr>
      <w:r>
        <w:t xml:space="preserve">    3.2. Продавец обязуется:</w:t>
      </w:r>
    </w:p>
    <w:p w:rsidR="004D5DC3" w:rsidRDefault="004D5DC3">
      <w:pPr>
        <w:pStyle w:val="ConsPlusNonformat"/>
        <w:jc w:val="both"/>
      </w:pPr>
      <w:r>
        <w:t xml:space="preserve">    3.2.1. Использовать     торговое    место    в    соответствии</w:t>
      </w:r>
    </w:p>
    <w:p w:rsidR="004D5DC3" w:rsidRDefault="004D5DC3">
      <w:pPr>
        <w:pStyle w:val="ConsPlusNonformat"/>
        <w:jc w:val="both"/>
      </w:pPr>
      <w:r>
        <w:t xml:space="preserve">с </w:t>
      </w:r>
      <w:hyperlink w:anchor="P151" w:history="1">
        <w:r>
          <w:rPr>
            <w:color w:val="0000FF"/>
          </w:rPr>
          <w:t>пунктом 1.2</w:t>
        </w:r>
      </w:hyperlink>
      <w:r>
        <w:t xml:space="preserve"> настоящего договора.</w:t>
      </w:r>
    </w:p>
    <w:p w:rsidR="004D5DC3" w:rsidRDefault="004D5DC3">
      <w:pPr>
        <w:pStyle w:val="ConsPlusNonformat"/>
        <w:jc w:val="both"/>
      </w:pPr>
      <w:r>
        <w:t xml:space="preserve">    3.2.2.   Обеспечивать   свободный  доступ  на  торговое  место</w:t>
      </w:r>
    </w:p>
    <w:p w:rsidR="004D5DC3" w:rsidRDefault="004D5DC3">
      <w:pPr>
        <w:pStyle w:val="ConsPlusNonformat"/>
        <w:jc w:val="both"/>
      </w:pPr>
      <w:r>
        <w:t>представителям органов контроля.</w:t>
      </w:r>
    </w:p>
    <w:p w:rsidR="004D5DC3" w:rsidRDefault="004D5DC3">
      <w:pPr>
        <w:pStyle w:val="ConsPlusNonformat"/>
        <w:jc w:val="both"/>
      </w:pPr>
      <w:r>
        <w:t xml:space="preserve">    3.2.3.   Обеспечивать   уборку   торгового  места  от  мусора,</w:t>
      </w:r>
    </w:p>
    <w:p w:rsidR="004D5DC3" w:rsidRDefault="004D5DC3">
      <w:pPr>
        <w:pStyle w:val="ConsPlusNonformat"/>
        <w:jc w:val="both"/>
      </w:pPr>
      <w:r>
        <w:t>коробок, ящиков.</w:t>
      </w:r>
    </w:p>
    <w:p w:rsidR="004D5DC3" w:rsidRDefault="004D5DC3">
      <w:pPr>
        <w:pStyle w:val="ConsPlusNonformat"/>
        <w:jc w:val="both"/>
      </w:pPr>
      <w:r>
        <w:t xml:space="preserve">    3.2.4.   Своевременно   и   полностью  производить  расчет  по</w:t>
      </w:r>
    </w:p>
    <w:p w:rsidR="004D5DC3" w:rsidRDefault="004D5DC3">
      <w:pPr>
        <w:pStyle w:val="ConsPlusNonformat"/>
        <w:jc w:val="both"/>
      </w:pPr>
      <w:r>
        <w:t>настоящему договору.</w:t>
      </w:r>
    </w:p>
    <w:p w:rsidR="004D5DC3" w:rsidRDefault="004D5DC3">
      <w:pPr>
        <w:pStyle w:val="ConsPlusNonformat"/>
        <w:jc w:val="both"/>
      </w:pPr>
      <w:r>
        <w:t xml:space="preserve">    3.2.5.   </w:t>
      </w:r>
      <w:proofErr w:type="gramStart"/>
      <w:r>
        <w:t>Соблюдать   чистоту   торгового   места,  действующие</w:t>
      </w:r>
      <w:proofErr w:type="gramEnd"/>
    </w:p>
    <w:p w:rsidR="004D5DC3" w:rsidRDefault="004D5DC3">
      <w:pPr>
        <w:pStyle w:val="ConsPlusNonformat"/>
        <w:jc w:val="both"/>
      </w:pPr>
      <w:r>
        <w:t>санитарно-эпидемиологические,   ветеринарные   и   противопожарные</w:t>
      </w:r>
    </w:p>
    <w:p w:rsidR="004D5DC3" w:rsidRDefault="004D5DC3">
      <w:pPr>
        <w:pStyle w:val="ConsPlusNonformat"/>
        <w:jc w:val="both"/>
      </w:pPr>
      <w:r>
        <w:t>нормы.</w:t>
      </w:r>
    </w:p>
    <w:p w:rsidR="004D5DC3" w:rsidRDefault="004D5DC3">
      <w:pPr>
        <w:pStyle w:val="ConsPlusNonformat"/>
        <w:jc w:val="both"/>
      </w:pPr>
      <w:r>
        <w:t xml:space="preserve">    3.2.6.  Прекратить  торговлю  и  освободить  занимаемое  место</w:t>
      </w:r>
    </w:p>
    <w:p w:rsidR="004D5DC3" w:rsidRDefault="004D5DC3">
      <w:pPr>
        <w:pStyle w:val="ConsPlusNonformat"/>
        <w:jc w:val="both"/>
      </w:pPr>
      <w:r>
        <w:t>после  расторжения  либо  прекращения  срока  действия  настоящего</w:t>
      </w:r>
    </w:p>
    <w:p w:rsidR="004D5DC3" w:rsidRDefault="004D5DC3">
      <w:pPr>
        <w:pStyle w:val="ConsPlusNonformat"/>
        <w:jc w:val="both"/>
      </w:pPr>
      <w:r>
        <w:t>договора.</w:t>
      </w:r>
    </w:p>
    <w:p w:rsidR="004D5DC3" w:rsidRDefault="004D5DC3">
      <w:pPr>
        <w:pStyle w:val="ConsPlusNonformat"/>
        <w:jc w:val="both"/>
      </w:pPr>
    </w:p>
    <w:p w:rsidR="004D5DC3" w:rsidRDefault="004D5DC3">
      <w:pPr>
        <w:pStyle w:val="ConsPlusNonformat"/>
        <w:jc w:val="both"/>
      </w:pPr>
      <w:r>
        <w:t xml:space="preserve">                    4. Ответственность сторон</w:t>
      </w:r>
    </w:p>
    <w:p w:rsidR="004D5DC3" w:rsidRDefault="004D5DC3">
      <w:pPr>
        <w:pStyle w:val="ConsPlusNonformat"/>
        <w:jc w:val="both"/>
      </w:pPr>
    </w:p>
    <w:p w:rsidR="004D5DC3" w:rsidRDefault="004D5DC3">
      <w:pPr>
        <w:pStyle w:val="ConsPlusNonformat"/>
        <w:jc w:val="both"/>
      </w:pPr>
      <w:r>
        <w:t xml:space="preserve">    4.1.   За   неисполнение   или  нарушение  условий  настоящего</w:t>
      </w:r>
    </w:p>
    <w:p w:rsidR="004D5DC3" w:rsidRDefault="004D5DC3">
      <w:pPr>
        <w:pStyle w:val="ConsPlusNonformat"/>
        <w:jc w:val="both"/>
      </w:pPr>
      <w:r>
        <w:t xml:space="preserve">договора   стороны   несут   ответственность   в   соответствии  </w:t>
      </w:r>
      <w:proofErr w:type="gramStart"/>
      <w:r>
        <w:t>с</w:t>
      </w:r>
      <w:proofErr w:type="gramEnd"/>
    </w:p>
    <w:p w:rsidR="004D5DC3" w:rsidRDefault="004D5DC3">
      <w:pPr>
        <w:pStyle w:val="ConsPlusNonformat"/>
        <w:jc w:val="both"/>
      </w:pPr>
      <w:r>
        <w:t>действующим законодательством.</w:t>
      </w:r>
    </w:p>
    <w:p w:rsidR="004D5DC3" w:rsidRDefault="004D5DC3">
      <w:pPr>
        <w:pStyle w:val="ConsPlusNonformat"/>
        <w:jc w:val="both"/>
      </w:pPr>
      <w:r>
        <w:t xml:space="preserve">    4.2.  В  случае неиспользования торгового места по назначению,</w:t>
      </w:r>
    </w:p>
    <w:p w:rsidR="004D5DC3" w:rsidRDefault="004D5DC3">
      <w:pPr>
        <w:pStyle w:val="ConsPlusNonformat"/>
        <w:jc w:val="both"/>
      </w:pPr>
      <w:r>
        <w:t>не   вызванного  нарушением  договора  со  стороны  администрации,</w:t>
      </w:r>
    </w:p>
    <w:p w:rsidR="004D5DC3" w:rsidRDefault="004D5DC3">
      <w:pPr>
        <w:pStyle w:val="ConsPlusNonformat"/>
        <w:jc w:val="both"/>
      </w:pPr>
      <w:r>
        <w:t>внесенная плата не возвращается.</w:t>
      </w:r>
    </w:p>
    <w:p w:rsidR="004D5DC3" w:rsidRDefault="004D5DC3">
      <w:pPr>
        <w:pStyle w:val="ConsPlusNonformat"/>
        <w:jc w:val="both"/>
      </w:pPr>
    </w:p>
    <w:p w:rsidR="004D5DC3" w:rsidRDefault="004D5DC3">
      <w:pPr>
        <w:pStyle w:val="ConsPlusNonformat"/>
        <w:jc w:val="both"/>
      </w:pPr>
      <w:r>
        <w:t xml:space="preserve">                       5. Разрешение споров</w:t>
      </w:r>
    </w:p>
    <w:p w:rsidR="004D5DC3" w:rsidRDefault="004D5DC3">
      <w:pPr>
        <w:pStyle w:val="ConsPlusNonformat"/>
        <w:jc w:val="both"/>
      </w:pPr>
    </w:p>
    <w:p w:rsidR="004D5DC3" w:rsidRDefault="004D5DC3">
      <w:pPr>
        <w:pStyle w:val="ConsPlusNonformat"/>
        <w:jc w:val="both"/>
      </w:pPr>
      <w:r>
        <w:lastRenderedPageBreak/>
        <w:t xml:space="preserve">    5.1.  Все  споры и разногласия, которые могут возникнуть </w:t>
      </w:r>
      <w:proofErr w:type="gramStart"/>
      <w:r>
        <w:t>между</w:t>
      </w:r>
      <w:proofErr w:type="gramEnd"/>
    </w:p>
    <w:p w:rsidR="004D5DC3" w:rsidRDefault="004D5DC3">
      <w:pPr>
        <w:pStyle w:val="ConsPlusNonformat"/>
        <w:jc w:val="both"/>
      </w:pPr>
      <w:r>
        <w:t>сторонами, будут разрешаться путем переговоров.</w:t>
      </w:r>
    </w:p>
    <w:p w:rsidR="004D5DC3" w:rsidRDefault="004D5DC3">
      <w:pPr>
        <w:pStyle w:val="ConsPlusNonformat"/>
        <w:jc w:val="both"/>
      </w:pPr>
      <w:r>
        <w:t xml:space="preserve">    5.2.  При  </w:t>
      </w:r>
      <w:proofErr w:type="spellStart"/>
      <w:r>
        <w:t>неурегулировании</w:t>
      </w:r>
      <w:proofErr w:type="spellEnd"/>
      <w:r>
        <w:t xml:space="preserve">  в  процессе  переговоров  спорных</w:t>
      </w:r>
    </w:p>
    <w:p w:rsidR="004D5DC3" w:rsidRDefault="004D5DC3">
      <w:pPr>
        <w:pStyle w:val="ConsPlusNonformat"/>
        <w:jc w:val="both"/>
      </w:pPr>
      <w:proofErr w:type="gramStart"/>
      <w:r>
        <w:t>вопросов споры разрешаются в судебном в порядке.</w:t>
      </w:r>
      <w:proofErr w:type="gramEnd"/>
    </w:p>
    <w:p w:rsidR="004D5DC3" w:rsidRDefault="004D5DC3">
      <w:pPr>
        <w:pStyle w:val="ConsPlusNonformat"/>
        <w:jc w:val="both"/>
      </w:pPr>
    </w:p>
    <w:p w:rsidR="004D5DC3" w:rsidRDefault="004D5DC3">
      <w:pPr>
        <w:pStyle w:val="ConsPlusNonformat"/>
        <w:jc w:val="both"/>
      </w:pPr>
      <w:r>
        <w:t xml:space="preserve">                6. Срок действия договора и плата</w:t>
      </w:r>
    </w:p>
    <w:p w:rsidR="004D5DC3" w:rsidRDefault="004D5DC3">
      <w:pPr>
        <w:pStyle w:val="ConsPlusNonformat"/>
        <w:jc w:val="both"/>
      </w:pPr>
    </w:p>
    <w:p w:rsidR="004D5DC3" w:rsidRDefault="004D5DC3">
      <w:pPr>
        <w:pStyle w:val="ConsPlusNonformat"/>
        <w:jc w:val="both"/>
      </w:pPr>
      <w:r>
        <w:t xml:space="preserve">    6.1.  Использование  торгового  места  платное.  Размер  платы</w:t>
      </w:r>
    </w:p>
    <w:p w:rsidR="004D5DC3" w:rsidRDefault="004D5DC3">
      <w:pPr>
        <w:pStyle w:val="ConsPlusNonformat"/>
        <w:jc w:val="both"/>
      </w:pPr>
      <w:r>
        <w:t>составляет  ____________  рублей  за  квадратный  метр.  Платеж по</w:t>
      </w:r>
    </w:p>
    <w:p w:rsidR="004D5DC3" w:rsidRDefault="004D5DC3">
      <w:pPr>
        <w:pStyle w:val="ConsPlusNonformat"/>
        <w:jc w:val="both"/>
      </w:pPr>
      <w:r>
        <w:t>настоящему договору в сумме ____________ рублей вносится Продавцом</w:t>
      </w:r>
    </w:p>
    <w:p w:rsidR="004D5DC3" w:rsidRDefault="004D5DC3">
      <w:pPr>
        <w:pStyle w:val="ConsPlusNonformat"/>
        <w:jc w:val="both"/>
      </w:pPr>
      <w:r>
        <w:t>ежемесячно  равными  долями  в безналичной форме на расчетный счет</w:t>
      </w:r>
    </w:p>
    <w:p w:rsidR="004D5DC3" w:rsidRDefault="004D5DC3">
      <w:pPr>
        <w:pStyle w:val="ConsPlusNonformat"/>
        <w:jc w:val="both"/>
      </w:pPr>
      <w:r>
        <w:t>Компании  или  наличными  денежными средствами в кассу Компании не</w:t>
      </w:r>
    </w:p>
    <w:p w:rsidR="004D5DC3" w:rsidRDefault="004D5DC3">
      <w:pPr>
        <w:pStyle w:val="ConsPlusNonformat"/>
        <w:jc w:val="both"/>
      </w:pPr>
      <w:r>
        <w:t>позднее 7 дней до начала месяца использования рабочего места.</w:t>
      </w:r>
    </w:p>
    <w:p w:rsidR="004D5DC3" w:rsidRDefault="004D5DC3">
      <w:pPr>
        <w:pStyle w:val="ConsPlusNonformat"/>
        <w:jc w:val="both"/>
      </w:pPr>
      <w:r>
        <w:t xml:space="preserve">    6.2.  Настоящий  договор  действует с "__" _________ 20__ года</w:t>
      </w:r>
    </w:p>
    <w:p w:rsidR="004D5DC3" w:rsidRDefault="004D5DC3">
      <w:pPr>
        <w:pStyle w:val="ConsPlusNonformat"/>
        <w:jc w:val="both"/>
      </w:pPr>
      <w:r>
        <w:t>по "__" _______ 20__ года.</w:t>
      </w:r>
    </w:p>
    <w:p w:rsidR="004D5DC3" w:rsidRDefault="004D5DC3">
      <w:pPr>
        <w:pStyle w:val="ConsPlusNonformat"/>
        <w:jc w:val="both"/>
      </w:pPr>
    </w:p>
    <w:p w:rsidR="004D5DC3" w:rsidRDefault="004D5DC3">
      <w:pPr>
        <w:pStyle w:val="ConsPlusNonformat"/>
        <w:jc w:val="both"/>
      </w:pPr>
      <w:r>
        <w:t xml:space="preserve">               7. Изменение и прекращение договора</w:t>
      </w:r>
    </w:p>
    <w:p w:rsidR="004D5DC3" w:rsidRDefault="004D5DC3">
      <w:pPr>
        <w:pStyle w:val="ConsPlusNonformat"/>
        <w:jc w:val="both"/>
      </w:pPr>
    </w:p>
    <w:p w:rsidR="004D5DC3" w:rsidRDefault="004D5DC3">
      <w:pPr>
        <w:pStyle w:val="ConsPlusNonformat"/>
        <w:jc w:val="both"/>
      </w:pPr>
      <w:r>
        <w:t xml:space="preserve">    7.1.  Изменение  условий настоящего договора осуществляется по</w:t>
      </w:r>
    </w:p>
    <w:p w:rsidR="004D5DC3" w:rsidRDefault="004D5DC3">
      <w:pPr>
        <w:pStyle w:val="ConsPlusNonformat"/>
        <w:jc w:val="both"/>
      </w:pPr>
      <w:r>
        <w:t>обоюдному согласию сторон и оформляется в письменном виде.</w:t>
      </w:r>
    </w:p>
    <w:p w:rsidR="004D5DC3" w:rsidRDefault="004D5DC3">
      <w:pPr>
        <w:pStyle w:val="ConsPlusNonformat"/>
        <w:jc w:val="both"/>
      </w:pPr>
      <w:r>
        <w:t xml:space="preserve">    7.2. Договор прекращает свое действие в случаях:</w:t>
      </w:r>
    </w:p>
    <w:p w:rsidR="004D5DC3" w:rsidRDefault="004D5DC3">
      <w:pPr>
        <w:pStyle w:val="ConsPlusNonformat"/>
        <w:jc w:val="both"/>
      </w:pPr>
      <w:r>
        <w:t xml:space="preserve">    истечения срока его действия;</w:t>
      </w:r>
    </w:p>
    <w:p w:rsidR="004D5DC3" w:rsidRDefault="004D5DC3">
      <w:pPr>
        <w:pStyle w:val="ConsPlusNonformat"/>
        <w:jc w:val="both"/>
      </w:pPr>
      <w:r>
        <w:t xml:space="preserve">    ликвидации одной из сторон настоящего договора;</w:t>
      </w:r>
    </w:p>
    <w:p w:rsidR="004D5DC3" w:rsidRDefault="004D5DC3">
      <w:pPr>
        <w:pStyle w:val="ConsPlusNonformat"/>
        <w:jc w:val="both"/>
      </w:pPr>
      <w:r>
        <w:t xml:space="preserve">    прекращения    одной   из   сторон   настоящего   договора   </w:t>
      </w:r>
      <w:proofErr w:type="gramStart"/>
      <w:r>
        <w:t>в</w:t>
      </w:r>
      <w:proofErr w:type="gramEnd"/>
    </w:p>
    <w:p w:rsidR="004D5DC3" w:rsidRDefault="004D5DC3">
      <w:pPr>
        <w:pStyle w:val="ConsPlusNonformat"/>
        <w:jc w:val="both"/>
      </w:pPr>
      <w:r>
        <w:t xml:space="preserve">установленном </w:t>
      </w:r>
      <w:proofErr w:type="gramStart"/>
      <w:r>
        <w:t>порядке</w:t>
      </w:r>
      <w:proofErr w:type="gramEnd"/>
      <w:r>
        <w:t xml:space="preserve"> предпринимательской деятельности;</w:t>
      </w:r>
    </w:p>
    <w:p w:rsidR="004D5DC3" w:rsidRDefault="004D5DC3">
      <w:pPr>
        <w:pStyle w:val="ConsPlusNonformat"/>
        <w:jc w:val="both"/>
      </w:pPr>
      <w:r>
        <w:t xml:space="preserve">    на основании решения суда.</w:t>
      </w:r>
    </w:p>
    <w:p w:rsidR="004D5DC3" w:rsidRDefault="004D5DC3">
      <w:pPr>
        <w:pStyle w:val="ConsPlusNonformat"/>
        <w:jc w:val="both"/>
      </w:pPr>
      <w:r>
        <w:t xml:space="preserve">    7.3.  Настоящий  договор  составлен  в  двух  экземплярах,  по</w:t>
      </w:r>
    </w:p>
    <w:p w:rsidR="004D5DC3" w:rsidRDefault="004D5DC3">
      <w:pPr>
        <w:pStyle w:val="ConsPlusNonformat"/>
        <w:jc w:val="both"/>
      </w:pPr>
      <w:r>
        <w:t>одному для каждой из сторон.</w:t>
      </w:r>
    </w:p>
    <w:p w:rsidR="004D5DC3" w:rsidRDefault="004D5DC3">
      <w:pPr>
        <w:pStyle w:val="ConsPlusNonformat"/>
        <w:jc w:val="both"/>
      </w:pPr>
    </w:p>
    <w:p w:rsidR="004D5DC3" w:rsidRDefault="004D5DC3">
      <w:pPr>
        <w:pStyle w:val="ConsPlusNonformat"/>
        <w:jc w:val="both"/>
      </w:pPr>
      <w:r>
        <w:t xml:space="preserve">                       8. Реквизиты сторон</w:t>
      </w:r>
    </w:p>
    <w:p w:rsidR="004D5DC3" w:rsidRDefault="004D5DC3">
      <w:pPr>
        <w:pStyle w:val="ConsPlusNonformat"/>
        <w:jc w:val="both"/>
      </w:pPr>
    </w:p>
    <w:p w:rsidR="004D5DC3" w:rsidRDefault="004D5DC3">
      <w:pPr>
        <w:pStyle w:val="ConsPlusNonformat"/>
        <w:jc w:val="both"/>
      </w:pPr>
      <w:r>
        <w:t xml:space="preserve">           Компания                            Продавец</w:t>
      </w:r>
    </w:p>
    <w:p w:rsidR="004D5DC3" w:rsidRDefault="004D5DC3">
      <w:pPr>
        <w:pStyle w:val="ConsPlusNormal"/>
        <w:jc w:val="right"/>
      </w:pPr>
    </w:p>
    <w:p w:rsidR="004D5DC3" w:rsidRDefault="004D5DC3">
      <w:pPr>
        <w:pStyle w:val="ConsPlusNormal"/>
        <w:jc w:val="right"/>
      </w:pPr>
      <w:r>
        <w:t>Первый заместитель</w:t>
      </w:r>
    </w:p>
    <w:p w:rsidR="004D5DC3" w:rsidRDefault="004D5DC3">
      <w:pPr>
        <w:pStyle w:val="ConsPlusNormal"/>
        <w:jc w:val="right"/>
      </w:pPr>
      <w:r>
        <w:t>Губернатора</w:t>
      </w:r>
    </w:p>
    <w:p w:rsidR="004D5DC3" w:rsidRDefault="004D5DC3">
      <w:pPr>
        <w:pStyle w:val="ConsPlusNormal"/>
        <w:jc w:val="right"/>
      </w:pPr>
      <w:r>
        <w:t>Челябинской области</w:t>
      </w:r>
    </w:p>
    <w:p w:rsidR="004D5DC3" w:rsidRDefault="004D5DC3">
      <w:pPr>
        <w:pStyle w:val="ConsPlusNormal"/>
        <w:jc w:val="right"/>
      </w:pPr>
      <w:r>
        <w:t>А.Н.КОСИЛОВ</w:t>
      </w: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jc w:val="right"/>
        <w:outlineLvl w:val="0"/>
      </w:pPr>
      <w:r>
        <w:t>Утверждены</w:t>
      </w:r>
    </w:p>
    <w:p w:rsidR="004D5DC3" w:rsidRDefault="004D5DC3">
      <w:pPr>
        <w:pStyle w:val="ConsPlusNormal"/>
        <w:jc w:val="right"/>
      </w:pPr>
      <w:r>
        <w:t>постановлением</w:t>
      </w:r>
    </w:p>
    <w:p w:rsidR="004D5DC3" w:rsidRDefault="004D5DC3">
      <w:pPr>
        <w:pStyle w:val="ConsPlusNormal"/>
        <w:jc w:val="right"/>
      </w:pPr>
      <w:r>
        <w:t>Губернатора</w:t>
      </w:r>
    </w:p>
    <w:p w:rsidR="004D5DC3" w:rsidRDefault="004D5DC3">
      <w:pPr>
        <w:pStyle w:val="ConsPlusNormal"/>
        <w:jc w:val="right"/>
      </w:pPr>
      <w:r>
        <w:t>Челябинской области</w:t>
      </w:r>
    </w:p>
    <w:p w:rsidR="004D5DC3" w:rsidRDefault="004D5DC3">
      <w:pPr>
        <w:pStyle w:val="ConsPlusNormal"/>
        <w:jc w:val="right"/>
      </w:pPr>
      <w:r>
        <w:t>от 3 апреля 2007 г. N 109</w:t>
      </w: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Title"/>
        <w:jc w:val="center"/>
      </w:pPr>
      <w:bookmarkStart w:id="3" w:name="P267"/>
      <w:bookmarkEnd w:id="3"/>
      <w:r>
        <w:t>Требования</w:t>
      </w:r>
    </w:p>
    <w:p w:rsidR="004D5DC3" w:rsidRDefault="004D5DC3">
      <w:pPr>
        <w:pStyle w:val="ConsPlusTitle"/>
        <w:jc w:val="center"/>
      </w:pPr>
      <w:r>
        <w:t>к торговому месту на розничных рынках Челябинской области</w:t>
      </w: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ind w:firstLine="540"/>
        <w:jc w:val="both"/>
      </w:pPr>
      <w:r>
        <w:t>1. Торговые места, включая павильоны, киоски, палатки, лотки, размещаются в соответствии со схемой размещения торговых мест, разработанной и утвержденной управляющей рынком компанией.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2. Торговые места должны быть пронумерованы управляющей рынком компанией.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 xml:space="preserve">3. Площадь торгового места определяется управляющей рынком компанией в соответствии со спецификой рынка и заявкой лица, заключающего договор о предоставлении торгового места, </w:t>
      </w:r>
      <w:r>
        <w:lastRenderedPageBreak/>
        <w:t>или продавца, но не менее нормы, определенной Законом Челябинской области "Об организации розничных рынков на территории Челябинской области".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4. Оснащенность торгового места оборудованием и инвентарем осуществляется управляющей рынком компанией либо по соглашению сторон лицом, заключившим договор на использование торгового места.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Оснащенность торгового места должна соответствовать типу рынка, а также требованиям безопасности, эргономики, технологичности, эстетики: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оборудование торгового места должно находиться в исправном состоянии, быть устойчивым, надежно и прочно закрепленным, соответствовать действующим санитарно-эпидемиологическим нормам и требованиям охраны труда;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оснащенность торгового места должна обеспечивать комфортность и удобство для продавца и покупателя в процессе купли-продажи;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торговое место должно иметь рациональный набор технологического оборудования, инвентаря, необходимый для продажи определенного ассортимента товаров;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каждое торговое место должно гармонично сочетаться, быть в единстве со стилевым оформлением всего рынка.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5. При необходимости применения измерительных приборов (весов, гирь, мерных емкостей, других) и контрольно-кассовой техники на торговом месте должны обеспечиваться условия для их установки в соответствии с требованиями метрологических правил и технических требований.</w:t>
      </w:r>
    </w:p>
    <w:p w:rsidR="004D5DC3" w:rsidRDefault="004D5DC3">
      <w:pPr>
        <w:pStyle w:val="ConsPlusNormal"/>
        <w:spacing w:before="220"/>
        <w:ind w:firstLine="540"/>
        <w:jc w:val="both"/>
      </w:pPr>
      <w:r>
        <w:t>6. Управляющая рынком компания должна обеспечивать на каждом торговом месте условия для размещения в доступном для покупателей месте информации о лице (продавце), заключившем договор о предоставлении торгового места.</w:t>
      </w:r>
    </w:p>
    <w:p w:rsidR="004D5DC3" w:rsidRDefault="004D5DC3">
      <w:pPr>
        <w:pStyle w:val="ConsPlusNormal"/>
        <w:ind w:firstLine="540"/>
        <w:jc w:val="both"/>
      </w:pPr>
    </w:p>
    <w:p w:rsidR="004D5DC3" w:rsidRDefault="004D5DC3">
      <w:pPr>
        <w:pStyle w:val="ConsPlusNormal"/>
        <w:jc w:val="right"/>
      </w:pPr>
      <w:r>
        <w:t>Первый заместитель</w:t>
      </w:r>
    </w:p>
    <w:p w:rsidR="004D5DC3" w:rsidRDefault="004D5DC3">
      <w:pPr>
        <w:pStyle w:val="ConsPlusNormal"/>
        <w:jc w:val="right"/>
      </w:pPr>
      <w:r>
        <w:t>Губернатора</w:t>
      </w:r>
    </w:p>
    <w:p w:rsidR="004D5DC3" w:rsidRDefault="004D5DC3">
      <w:pPr>
        <w:pStyle w:val="ConsPlusNormal"/>
        <w:jc w:val="right"/>
      </w:pPr>
      <w:r>
        <w:t>Челябинской области</w:t>
      </w:r>
    </w:p>
    <w:p w:rsidR="004D5DC3" w:rsidRDefault="004D5DC3">
      <w:pPr>
        <w:pStyle w:val="ConsPlusNormal"/>
        <w:jc w:val="right"/>
      </w:pPr>
      <w:r>
        <w:t>А.Н.КОСИЛОВ</w:t>
      </w:r>
    </w:p>
    <w:p w:rsidR="004D5DC3" w:rsidRDefault="004D5DC3">
      <w:pPr>
        <w:pStyle w:val="ConsPlusNormal"/>
      </w:pPr>
    </w:p>
    <w:p w:rsidR="004D5DC3" w:rsidRDefault="004D5DC3">
      <w:pPr>
        <w:pStyle w:val="ConsPlusNormal"/>
      </w:pPr>
    </w:p>
    <w:p w:rsidR="004D5DC3" w:rsidRDefault="004D5DC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E2C77" w:rsidRDefault="002E2C77"/>
    <w:sectPr w:rsidR="002E2C77" w:rsidSect="001E2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D5DC3"/>
    <w:rsid w:val="002E2C77"/>
    <w:rsid w:val="004D5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5D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5D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5D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5D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07E640E6D17B9E65AF85FBC4986459FCD3E8D5E498812EF5D79E1C62A2F50F6D461D60BDE45AC7XA26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407E640E6D17B9E65AF9BF6D2F43B52F4D0B5DBE8998C78AF88C54135ABFF582A094422F9E95BC6A5CD46XC27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07E640E6D17B9E65AF85FBC4986459FFD3E2DEE59E812EF5D79E1C62XA22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407E640E6D17B9E65AF85FBC4986459FCDCE8D6EE9C812EF5D79E1C62A2F50F6D461D60BDE45BC3XA25L" TargetMode="External"/><Relationship Id="rId10" Type="http://schemas.openxmlformats.org/officeDocument/2006/relationships/hyperlink" Target="consultantplus://offline/ref=2407E640E6D17B9E65AF9BF6D2F43B52F4D0B5DBE8998C78AF88C54135ABFF582A094422F9E95BC6A5CD46XC29L" TargetMode="External"/><Relationship Id="rId4" Type="http://schemas.openxmlformats.org/officeDocument/2006/relationships/hyperlink" Target="consultantplus://offline/ref=2407E640E6D17B9E65AF9BF6D2F43B52F4D0B5DBE8998C78AF88C54135ABFF582A094422F9E95BC6A5CD46XC27L" TargetMode="External"/><Relationship Id="rId9" Type="http://schemas.openxmlformats.org/officeDocument/2006/relationships/hyperlink" Target="consultantplus://offline/ref=2407E640E6D17B9E65AF9BF6D2F43B52F4D0B5DBE8998C78AF88C54135ABFF582A094422F9E95BC6A5CD46XC2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2830</Words>
  <Characters>16137</Characters>
  <Application>Microsoft Office Word</Application>
  <DocSecurity>0</DocSecurity>
  <Lines>134</Lines>
  <Paragraphs>37</Paragraphs>
  <ScaleCrop>false</ScaleCrop>
  <Company/>
  <LinksUpToDate>false</LinksUpToDate>
  <CharactersWithSpaces>18930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pashninasv</dc:creator>
  <cp:lastModifiedBy>pashninasv</cp:lastModifiedBy>
  <cp:revision>1</cp:revision>
  <dcterms:created xsi:type="dcterms:W3CDTF">2018-10-30T11:54:00Z</dcterms:created>
  <dcterms:modified xsi:type="dcterms:W3CDTF">2018-10-30T11:54:00Z</dcterms:modified>
</cp:coreProperties>
</file>